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7C5118" w:rsidRPr="007C5118" w:rsidTr="007C511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ind w:left="450" w:right="450"/>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noProof/>
                <w:sz w:val="24"/>
                <w:szCs w:val="24"/>
                <w:lang w:eastAsia="uk-UA"/>
              </w:rPr>
              <w:drawing>
                <wp:inline distT="0" distB="0" distL="0" distR="0">
                  <wp:extent cx="569595" cy="758825"/>
                  <wp:effectExtent l="0" t="0" r="1905" b="3175"/>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7C5118" w:rsidRPr="007C5118" w:rsidTr="007C511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300" w:after="0" w:line="240" w:lineRule="auto"/>
              <w:ind w:left="450" w:right="450"/>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b/>
                <w:bCs/>
                <w:color w:val="000000"/>
                <w:sz w:val="32"/>
                <w:szCs w:val="32"/>
                <w:lang w:eastAsia="uk-UA"/>
              </w:rPr>
              <w:t>КАБІНЕТ МІНІСТРІВ УКРАЇНИ</w:t>
            </w:r>
            <w:r w:rsidRPr="007C5118">
              <w:rPr>
                <w:rFonts w:ascii="Times New Roman" w:eastAsia="Times New Roman" w:hAnsi="Times New Roman" w:cs="Times New Roman"/>
                <w:sz w:val="24"/>
                <w:szCs w:val="24"/>
                <w:lang w:eastAsia="uk-UA"/>
              </w:rPr>
              <w:t> </w:t>
            </w:r>
            <w:r w:rsidRPr="007C5118">
              <w:rPr>
                <w:rFonts w:ascii="Times New Roman" w:eastAsia="Times New Roman" w:hAnsi="Times New Roman" w:cs="Times New Roman"/>
                <w:sz w:val="24"/>
                <w:szCs w:val="24"/>
                <w:lang w:eastAsia="uk-UA"/>
              </w:rPr>
              <w:br/>
            </w:r>
            <w:r w:rsidRPr="007C5118">
              <w:rPr>
                <w:rFonts w:ascii="Times New Roman" w:eastAsia="Times New Roman" w:hAnsi="Times New Roman" w:cs="Times New Roman"/>
                <w:b/>
                <w:bCs/>
                <w:color w:val="000000"/>
                <w:sz w:val="36"/>
                <w:szCs w:val="36"/>
                <w:lang w:eastAsia="uk-UA"/>
              </w:rPr>
              <w:t>ПОСТАНОВА</w:t>
            </w:r>
          </w:p>
        </w:tc>
      </w:tr>
      <w:tr w:rsidR="007C5118" w:rsidRPr="007C5118" w:rsidTr="007C511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ind w:left="450" w:right="450"/>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b/>
                <w:bCs/>
                <w:color w:val="000000"/>
                <w:sz w:val="24"/>
                <w:szCs w:val="24"/>
                <w:lang w:eastAsia="uk-UA"/>
              </w:rPr>
              <w:t>від 23 травня 2018 р. № 425 </w:t>
            </w:r>
            <w:r w:rsidRPr="007C5118">
              <w:rPr>
                <w:rFonts w:ascii="Times New Roman" w:eastAsia="Times New Roman" w:hAnsi="Times New Roman" w:cs="Times New Roman"/>
                <w:sz w:val="24"/>
                <w:szCs w:val="24"/>
                <w:lang w:eastAsia="uk-UA"/>
              </w:rPr>
              <w:br/>
            </w:r>
            <w:r w:rsidRPr="007C5118">
              <w:rPr>
                <w:rFonts w:ascii="Times New Roman" w:eastAsia="Times New Roman" w:hAnsi="Times New Roman" w:cs="Times New Roman"/>
                <w:b/>
                <w:bCs/>
                <w:color w:val="000000"/>
                <w:sz w:val="24"/>
                <w:szCs w:val="24"/>
                <w:lang w:eastAsia="uk-UA"/>
              </w:rPr>
              <w:t>Київ</w:t>
            </w:r>
          </w:p>
        </w:tc>
      </w:tr>
    </w:tbl>
    <w:p w:rsidR="007C5118" w:rsidRPr="007C5118" w:rsidRDefault="007C5118" w:rsidP="007C511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7C5118">
        <w:rPr>
          <w:rFonts w:ascii="Times New Roman" w:eastAsia="Times New Roman" w:hAnsi="Times New Roman" w:cs="Times New Roman"/>
          <w:b/>
          <w:bCs/>
          <w:color w:val="000000"/>
          <w:sz w:val="32"/>
          <w:szCs w:val="32"/>
          <w:lang w:eastAsia="uk-UA"/>
        </w:rPr>
        <w:t>Про реалізацію пілотного проекту щодо запровадження Національної програми стажування в центральних органах виконавчої влади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7C5118">
        <w:rPr>
          <w:rFonts w:ascii="Times New Roman" w:eastAsia="Times New Roman" w:hAnsi="Times New Roman" w:cs="Times New Roman"/>
          <w:color w:val="000000"/>
          <w:sz w:val="24"/>
          <w:szCs w:val="24"/>
          <w:lang w:eastAsia="uk-UA"/>
        </w:rPr>
        <w:t>Відповідно до </w:t>
      </w:r>
      <w:hyperlink r:id="rId6" w:anchor="n204" w:tgtFrame="_blank" w:history="1">
        <w:r w:rsidRPr="007C5118">
          <w:rPr>
            <w:rFonts w:ascii="Times New Roman" w:eastAsia="Times New Roman" w:hAnsi="Times New Roman" w:cs="Times New Roman"/>
            <w:color w:val="0000FF"/>
            <w:sz w:val="24"/>
            <w:szCs w:val="24"/>
            <w:u w:val="single"/>
            <w:lang w:eastAsia="uk-UA"/>
          </w:rPr>
          <w:t>абзацу другого</w:t>
        </w:r>
      </w:hyperlink>
      <w:r w:rsidRPr="007C5118">
        <w:rPr>
          <w:rFonts w:ascii="Times New Roman" w:eastAsia="Times New Roman" w:hAnsi="Times New Roman" w:cs="Times New Roman"/>
          <w:color w:val="000000"/>
          <w:sz w:val="24"/>
          <w:szCs w:val="24"/>
          <w:lang w:eastAsia="uk-UA"/>
        </w:rPr>
        <w:t> пункту 6 частини першої статті 20 Закону України “Про Кабінет Міністрів України” з метою активізації стажування громадян України з числа молоді у центральних органах виконавчої влади для ознайомлення з функціонуванням державної служби Кабінет Міністрів України </w:t>
      </w:r>
      <w:r w:rsidRPr="007C5118">
        <w:rPr>
          <w:rFonts w:ascii="Times New Roman" w:eastAsia="Times New Roman" w:hAnsi="Times New Roman" w:cs="Times New Roman"/>
          <w:b/>
          <w:bCs/>
          <w:color w:val="000000"/>
          <w:spacing w:val="30"/>
          <w:sz w:val="24"/>
          <w:szCs w:val="24"/>
          <w:lang w:eastAsia="uk-UA"/>
        </w:rPr>
        <w:t>постановляє</w:t>
      </w:r>
      <w:r w:rsidRPr="007C5118">
        <w:rPr>
          <w:rFonts w:ascii="Times New Roman" w:eastAsia="Times New Roman" w:hAnsi="Times New Roman" w:cs="Times New Roman"/>
          <w:color w:val="000000"/>
          <w:sz w:val="24"/>
          <w:szCs w:val="24"/>
          <w:lang w:eastAsia="uk-UA"/>
        </w:rPr>
        <w:t>:</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7C5118">
        <w:rPr>
          <w:rFonts w:ascii="Times New Roman" w:eastAsia="Times New Roman" w:hAnsi="Times New Roman" w:cs="Times New Roman"/>
          <w:color w:val="000000"/>
          <w:sz w:val="24"/>
          <w:szCs w:val="24"/>
          <w:lang w:eastAsia="uk-UA"/>
        </w:rPr>
        <w:t>1. Погодитися з пропозицією Міністерства економічного розвитку і торгівлі стосовно необхідності реалізації пілотного проекту щодо запровадження Національної програми стажування в центральних органах виконавчої влади (далі - пілотний проект), що передбачає відбір громадян України з числа молоді на конкурсних засадах, підвищення результативності стажування, підготовку пропозицій стосовно вдосконалення законодавства з питань стажування громадян України з числа молоді за результатами проведення такого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7C5118">
        <w:rPr>
          <w:rFonts w:ascii="Times New Roman" w:eastAsia="Times New Roman" w:hAnsi="Times New Roman" w:cs="Times New Roman"/>
          <w:color w:val="000000"/>
          <w:sz w:val="24"/>
          <w:szCs w:val="24"/>
          <w:lang w:eastAsia="uk-UA"/>
        </w:rPr>
        <w:t>2. Затвердити </w:t>
      </w:r>
      <w:hyperlink r:id="rId7" w:anchor="n20" w:history="1">
        <w:r w:rsidRPr="007C5118">
          <w:rPr>
            <w:rFonts w:ascii="Times New Roman" w:eastAsia="Times New Roman" w:hAnsi="Times New Roman" w:cs="Times New Roman"/>
            <w:color w:val="0000FF"/>
            <w:sz w:val="24"/>
            <w:szCs w:val="24"/>
            <w:u w:val="single"/>
            <w:lang w:eastAsia="uk-UA"/>
          </w:rPr>
          <w:t>Порядок реалізації пілотного проекту щодо запровадження Національної програми стажування в центральних органах виконавчої влади</w:t>
        </w:r>
      </w:hyperlink>
      <w:r w:rsidRPr="007C5118">
        <w:rPr>
          <w:rFonts w:ascii="Times New Roman" w:eastAsia="Times New Roman" w:hAnsi="Times New Roman" w:cs="Times New Roman"/>
          <w:color w:val="000000"/>
          <w:sz w:val="24"/>
          <w:szCs w:val="24"/>
          <w:lang w:eastAsia="uk-UA"/>
        </w:rPr>
        <w:t>, що додається.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7C5118">
        <w:rPr>
          <w:rFonts w:ascii="Times New Roman" w:eastAsia="Times New Roman" w:hAnsi="Times New Roman" w:cs="Times New Roman"/>
          <w:color w:val="000000"/>
          <w:sz w:val="24"/>
          <w:szCs w:val="24"/>
          <w:lang w:eastAsia="uk-UA"/>
        </w:rPr>
        <w:t>3. Утворити Координаційний комітет Національної програми стажування в центральних органах виконавчої влади (далі - Координаційний комітет) як тимчасовий консультативно-дорадчий орган Кабінету Міністрів України для забезпечення узгоджених дій центральних органів виконавчої влади з формування та реалізації державної політики щодо кадрового забезпечення органів виконавчої влади у складі згідно з додатком.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7C5118">
        <w:rPr>
          <w:rFonts w:ascii="Times New Roman" w:eastAsia="Times New Roman" w:hAnsi="Times New Roman" w:cs="Times New Roman"/>
          <w:color w:val="000000"/>
          <w:sz w:val="24"/>
          <w:szCs w:val="24"/>
          <w:lang w:eastAsia="uk-UA"/>
        </w:rPr>
        <w:t>4. Організаційне, інформаційне, матеріально-технічне забезпечення діяльності Координаційного комітету покласти на Міністерство економічного розвитку і торгівлі.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7C5118">
        <w:rPr>
          <w:rFonts w:ascii="Times New Roman" w:eastAsia="Times New Roman" w:hAnsi="Times New Roman" w:cs="Times New Roman"/>
          <w:color w:val="000000"/>
          <w:sz w:val="24"/>
          <w:szCs w:val="24"/>
          <w:lang w:eastAsia="uk-UA"/>
        </w:rPr>
        <w:t>5. Установити, що в реалізації пілотного проекту беруть участь Міністерство економічного розвитку і торгівлі, Міністерство енергетики та вугільної промисловості, Міністерство інфраструктури, Міністерство закордонних справ, Міністерство молоді та спорту і Секретаріат Кабінету Міністрів України.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7C5118">
        <w:rPr>
          <w:rFonts w:ascii="Times New Roman" w:eastAsia="Times New Roman" w:hAnsi="Times New Roman" w:cs="Times New Roman"/>
          <w:color w:val="000000"/>
          <w:sz w:val="24"/>
          <w:szCs w:val="24"/>
          <w:lang w:eastAsia="uk-UA"/>
        </w:rPr>
        <w:t>Центральні органи виконавчої влади, які не беруть участі в реалізації пілотного проекту, можуть приєднатися до пілотного проекту за рішенням відповідного керівника державної служби.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7C5118">
        <w:rPr>
          <w:rFonts w:ascii="Times New Roman" w:eastAsia="Times New Roman" w:hAnsi="Times New Roman" w:cs="Times New Roman"/>
          <w:color w:val="000000"/>
          <w:sz w:val="24"/>
          <w:szCs w:val="24"/>
          <w:lang w:eastAsia="uk-UA"/>
        </w:rPr>
        <w:t>6. Центральним органам виконавчої влади, які беруть участь у пілотному проекті: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7C5118">
        <w:rPr>
          <w:rFonts w:ascii="Times New Roman" w:eastAsia="Times New Roman" w:hAnsi="Times New Roman" w:cs="Times New Roman"/>
          <w:color w:val="000000"/>
          <w:sz w:val="24"/>
          <w:szCs w:val="24"/>
          <w:lang w:eastAsia="uk-UA"/>
        </w:rPr>
        <w:t>забезпечити стажування громадян України з числа молоді відповідно до Порядку, затвердженого цією постановою;</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7C5118">
        <w:rPr>
          <w:rFonts w:ascii="Times New Roman" w:eastAsia="Times New Roman" w:hAnsi="Times New Roman" w:cs="Times New Roman"/>
          <w:color w:val="000000"/>
          <w:sz w:val="24"/>
          <w:szCs w:val="24"/>
          <w:lang w:eastAsia="uk-UA"/>
        </w:rPr>
        <w:lastRenderedPageBreak/>
        <w:t>подати до 5 жовтня 2018 р. Кабінетові Міністрів України та Координаційному комітетові інформацію про результати реалізації пілотного проекту та пропозиції стосовно вдосконалення законодавства з питань стажування громадян України з числа молоді.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4"/>
      <w:bookmarkEnd w:id="11"/>
      <w:r w:rsidRPr="007C5118">
        <w:rPr>
          <w:rFonts w:ascii="Times New Roman" w:eastAsia="Times New Roman" w:hAnsi="Times New Roman" w:cs="Times New Roman"/>
          <w:color w:val="000000"/>
          <w:sz w:val="24"/>
          <w:szCs w:val="24"/>
          <w:lang w:eastAsia="uk-UA"/>
        </w:rPr>
        <w:t>7. Установити, що пілотний проект реалізується до 30 вересня 2018 року.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5"/>
      <w:bookmarkEnd w:id="12"/>
      <w:r w:rsidRPr="007C5118">
        <w:rPr>
          <w:rFonts w:ascii="Times New Roman" w:eastAsia="Times New Roman" w:hAnsi="Times New Roman" w:cs="Times New Roman"/>
          <w:color w:val="000000"/>
          <w:sz w:val="24"/>
          <w:szCs w:val="24"/>
          <w:lang w:eastAsia="uk-UA"/>
        </w:rPr>
        <w:t>8. Секретаріату Кабінету Міністрів України: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6"/>
      <w:bookmarkEnd w:id="13"/>
      <w:r w:rsidRPr="007C5118">
        <w:rPr>
          <w:rFonts w:ascii="Times New Roman" w:eastAsia="Times New Roman" w:hAnsi="Times New Roman" w:cs="Times New Roman"/>
          <w:color w:val="000000"/>
          <w:sz w:val="24"/>
          <w:szCs w:val="24"/>
          <w:lang w:eastAsia="uk-UA"/>
        </w:rPr>
        <w:t>забезпечити інформаційну підтримку реалізації пілотного проекту;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7"/>
      <w:bookmarkEnd w:id="14"/>
      <w:r w:rsidRPr="007C5118">
        <w:rPr>
          <w:rFonts w:ascii="Times New Roman" w:eastAsia="Times New Roman" w:hAnsi="Times New Roman" w:cs="Times New Roman"/>
          <w:color w:val="000000"/>
          <w:sz w:val="24"/>
          <w:szCs w:val="24"/>
          <w:lang w:eastAsia="uk-UA"/>
        </w:rPr>
        <w:t>зареєструвати доменне ім’я веб-сайту пілотного проекту, запропоноване Координаційним комітетом, в спеціальному публічному домені gov.ua.</w:t>
      </w:r>
    </w:p>
    <w:tbl>
      <w:tblPr>
        <w:tblW w:w="5000" w:type="pct"/>
        <w:tblCellMar>
          <w:left w:w="0" w:type="dxa"/>
          <w:right w:w="0" w:type="dxa"/>
        </w:tblCellMar>
        <w:tblLook w:val="04A0" w:firstRow="1" w:lastRow="0" w:firstColumn="1" w:lastColumn="0" w:noHBand="0" w:noVBand="1"/>
      </w:tblPr>
      <w:tblGrid>
        <w:gridCol w:w="2890"/>
        <w:gridCol w:w="6743"/>
      </w:tblGrid>
      <w:tr w:rsidR="007C5118" w:rsidRPr="007C5118" w:rsidTr="007C511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300" w:after="150" w:line="240" w:lineRule="auto"/>
              <w:jc w:val="center"/>
              <w:rPr>
                <w:rFonts w:ascii="Times New Roman" w:eastAsia="Times New Roman" w:hAnsi="Times New Roman" w:cs="Times New Roman"/>
                <w:sz w:val="24"/>
                <w:szCs w:val="24"/>
                <w:lang w:eastAsia="uk-UA"/>
              </w:rPr>
            </w:pPr>
            <w:bookmarkStart w:id="15" w:name="n18"/>
            <w:bookmarkEnd w:id="15"/>
            <w:r w:rsidRPr="007C5118">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300" w:after="0" w:line="240" w:lineRule="auto"/>
              <w:jc w:val="right"/>
              <w:rPr>
                <w:rFonts w:ascii="Times New Roman" w:eastAsia="Times New Roman" w:hAnsi="Times New Roman" w:cs="Times New Roman"/>
                <w:sz w:val="24"/>
                <w:szCs w:val="24"/>
                <w:lang w:eastAsia="uk-UA"/>
              </w:rPr>
            </w:pPr>
            <w:r w:rsidRPr="007C5118">
              <w:rPr>
                <w:rFonts w:ascii="Times New Roman" w:eastAsia="Times New Roman" w:hAnsi="Times New Roman" w:cs="Times New Roman"/>
                <w:b/>
                <w:bCs/>
                <w:color w:val="000000"/>
                <w:sz w:val="24"/>
                <w:szCs w:val="24"/>
                <w:lang w:eastAsia="uk-UA"/>
              </w:rPr>
              <w:t>В.ГРОЙСМАН</w:t>
            </w:r>
          </w:p>
        </w:tc>
      </w:tr>
      <w:tr w:rsidR="007C5118" w:rsidRPr="007C5118" w:rsidTr="007C511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300" w:after="150" w:line="240" w:lineRule="auto"/>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b/>
                <w:bCs/>
                <w:color w:val="000000"/>
                <w:sz w:val="24"/>
                <w:szCs w:val="24"/>
                <w:lang w:eastAsia="uk-UA"/>
              </w:rPr>
              <w:t>Інд. 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300" w:after="0" w:line="240" w:lineRule="auto"/>
              <w:jc w:val="right"/>
              <w:rPr>
                <w:rFonts w:ascii="Times New Roman" w:eastAsia="Times New Roman" w:hAnsi="Times New Roman" w:cs="Times New Roman"/>
                <w:sz w:val="24"/>
                <w:szCs w:val="24"/>
                <w:lang w:eastAsia="uk-UA"/>
              </w:rPr>
            </w:pPr>
            <w:r w:rsidRPr="007C5118">
              <w:rPr>
                <w:rFonts w:ascii="Times New Roman" w:eastAsia="Times New Roman" w:hAnsi="Times New Roman" w:cs="Times New Roman"/>
                <w:b/>
                <w:bCs/>
                <w:color w:val="000000"/>
                <w:sz w:val="24"/>
                <w:szCs w:val="24"/>
                <w:lang w:eastAsia="uk-UA"/>
              </w:rPr>
              <w:br/>
            </w:r>
          </w:p>
        </w:tc>
      </w:tr>
    </w:tbl>
    <w:p w:rsidR="007C5118" w:rsidRPr="007C5118" w:rsidRDefault="007C5118" w:rsidP="007C5118">
      <w:pPr>
        <w:spacing w:after="0" w:line="240" w:lineRule="auto"/>
        <w:rPr>
          <w:rFonts w:ascii="Times New Roman" w:eastAsia="Times New Roman" w:hAnsi="Times New Roman" w:cs="Times New Roman"/>
          <w:sz w:val="24"/>
          <w:szCs w:val="24"/>
          <w:lang w:eastAsia="uk-UA"/>
        </w:rPr>
      </w:pPr>
      <w:bookmarkStart w:id="16" w:name="n152"/>
      <w:bookmarkEnd w:id="16"/>
      <w:r w:rsidRPr="007C5118">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7C5118" w:rsidRPr="007C5118" w:rsidTr="007C511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rPr>
                <w:rFonts w:ascii="Times New Roman" w:eastAsia="Times New Roman" w:hAnsi="Times New Roman" w:cs="Times New Roman"/>
                <w:sz w:val="24"/>
                <w:szCs w:val="24"/>
                <w:lang w:eastAsia="uk-UA"/>
              </w:rPr>
            </w:pPr>
            <w:bookmarkStart w:id="17" w:name="n19"/>
            <w:bookmarkEnd w:id="17"/>
            <w:r w:rsidRPr="007C5118">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b/>
                <w:bCs/>
                <w:color w:val="000000"/>
                <w:sz w:val="24"/>
                <w:szCs w:val="24"/>
                <w:lang w:eastAsia="uk-UA"/>
              </w:rPr>
              <w:t>ЗАТВЕРДЖЕНО </w:t>
            </w:r>
            <w:r w:rsidRPr="007C5118">
              <w:rPr>
                <w:rFonts w:ascii="Times New Roman" w:eastAsia="Times New Roman" w:hAnsi="Times New Roman" w:cs="Times New Roman"/>
                <w:sz w:val="24"/>
                <w:szCs w:val="24"/>
                <w:lang w:eastAsia="uk-UA"/>
              </w:rPr>
              <w:br/>
            </w:r>
            <w:r w:rsidRPr="007C5118">
              <w:rPr>
                <w:rFonts w:ascii="Times New Roman" w:eastAsia="Times New Roman" w:hAnsi="Times New Roman" w:cs="Times New Roman"/>
                <w:b/>
                <w:bCs/>
                <w:color w:val="000000"/>
                <w:sz w:val="24"/>
                <w:szCs w:val="24"/>
                <w:lang w:eastAsia="uk-UA"/>
              </w:rPr>
              <w:t>постановою Кабінету Міністрів України </w:t>
            </w:r>
            <w:r w:rsidRPr="007C5118">
              <w:rPr>
                <w:rFonts w:ascii="Times New Roman" w:eastAsia="Times New Roman" w:hAnsi="Times New Roman" w:cs="Times New Roman"/>
                <w:sz w:val="24"/>
                <w:szCs w:val="24"/>
                <w:lang w:eastAsia="uk-UA"/>
              </w:rPr>
              <w:br/>
            </w:r>
            <w:r w:rsidRPr="007C5118">
              <w:rPr>
                <w:rFonts w:ascii="Times New Roman" w:eastAsia="Times New Roman" w:hAnsi="Times New Roman" w:cs="Times New Roman"/>
                <w:b/>
                <w:bCs/>
                <w:color w:val="000000"/>
                <w:sz w:val="24"/>
                <w:szCs w:val="24"/>
                <w:lang w:eastAsia="uk-UA"/>
              </w:rPr>
              <w:t>від 23 травня 2018 р. № 425</w:t>
            </w:r>
          </w:p>
        </w:tc>
      </w:tr>
    </w:tbl>
    <w:p w:rsidR="007C5118" w:rsidRPr="007C5118" w:rsidRDefault="007C5118" w:rsidP="007C511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8" w:name="n20"/>
      <w:bookmarkEnd w:id="18"/>
      <w:r w:rsidRPr="007C5118">
        <w:rPr>
          <w:rFonts w:ascii="Times New Roman" w:eastAsia="Times New Roman" w:hAnsi="Times New Roman" w:cs="Times New Roman"/>
          <w:b/>
          <w:bCs/>
          <w:color w:val="000000"/>
          <w:sz w:val="32"/>
          <w:szCs w:val="32"/>
          <w:lang w:eastAsia="uk-UA"/>
        </w:rPr>
        <w:t>ПОРЯДОК </w:t>
      </w:r>
      <w:r w:rsidRPr="007C5118">
        <w:rPr>
          <w:rFonts w:ascii="Times New Roman" w:eastAsia="Times New Roman" w:hAnsi="Times New Roman" w:cs="Times New Roman"/>
          <w:color w:val="000000"/>
          <w:sz w:val="24"/>
          <w:szCs w:val="24"/>
          <w:lang w:eastAsia="uk-UA"/>
        </w:rPr>
        <w:br/>
      </w:r>
      <w:r w:rsidRPr="007C5118">
        <w:rPr>
          <w:rFonts w:ascii="Times New Roman" w:eastAsia="Times New Roman" w:hAnsi="Times New Roman" w:cs="Times New Roman"/>
          <w:b/>
          <w:bCs/>
          <w:color w:val="000000"/>
          <w:sz w:val="32"/>
          <w:szCs w:val="32"/>
          <w:lang w:eastAsia="uk-UA"/>
        </w:rPr>
        <w:t>реалізації пілотного проекту щодо запровадження Національної програми стажування в центральних органах виконавчої влади</w:t>
      </w:r>
    </w:p>
    <w:p w:rsidR="007C5118" w:rsidRPr="007C5118" w:rsidRDefault="007C5118" w:rsidP="007C511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 w:name="n21"/>
      <w:bookmarkEnd w:id="19"/>
      <w:r w:rsidRPr="007C5118">
        <w:rPr>
          <w:rFonts w:ascii="Times New Roman" w:eastAsia="Times New Roman" w:hAnsi="Times New Roman" w:cs="Times New Roman"/>
          <w:b/>
          <w:bCs/>
          <w:color w:val="000000"/>
          <w:sz w:val="28"/>
          <w:szCs w:val="28"/>
          <w:lang w:eastAsia="uk-UA"/>
        </w:rPr>
        <w:t>Загальна частина</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7C5118">
        <w:rPr>
          <w:rFonts w:ascii="Times New Roman" w:eastAsia="Times New Roman" w:hAnsi="Times New Roman" w:cs="Times New Roman"/>
          <w:color w:val="000000"/>
          <w:sz w:val="24"/>
          <w:szCs w:val="24"/>
          <w:lang w:eastAsia="uk-UA"/>
        </w:rPr>
        <w:t>1. Цей Порядок визначає умови реалізації пілотного проекту щодо запровадження Національної програми стажування в центральних органах виконавчої влади (далі - пілотний проект).</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7C5118">
        <w:rPr>
          <w:rFonts w:ascii="Times New Roman" w:eastAsia="Times New Roman" w:hAnsi="Times New Roman" w:cs="Times New Roman"/>
          <w:color w:val="000000"/>
          <w:sz w:val="24"/>
          <w:szCs w:val="24"/>
          <w:lang w:eastAsia="uk-UA"/>
        </w:rPr>
        <w:t>2. Під час реалізації пілотного проекту центральні органи виконавчої влади, які беруть в ньому участь, забезпечують проведення стажування громадян України з числа молоді, відібраних на конкурсних засадах відповідно до цього Порядку.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7C5118">
        <w:rPr>
          <w:rFonts w:ascii="Times New Roman" w:eastAsia="Times New Roman" w:hAnsi="Times New Roman" w:cs="Times New Roman"/>
          <w:color w:val="000000"/>
          <w:sz w:val="24"/>
          <w:szCs w:val="24"/>
          <w:lang w:eastAsia="uk-UA"/>
        </w:rPr>
        <w:t>3. Стажування може відбуватися за формою повного або неповного (4 години на день) робочого дня. Графік проходження стажування погоджується керівником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7C5118">
        <w:rPr>
          <w:rFonts w:ascii="Times New Roman" w:eastAsia="Times New Roman" w:hAnsi="Times New Roman" w:cs="Times New Roman"/>
          <w:color w:val="000000"/>
          <w:sz w:val="24"/>
          <w:szCs w:val="24"/>
          <w:lang w:eastAsia="uk-UA"/>
        </w:rPr>
        <w:t>4. Стажування в рамках пілотного проекту є неоплачуваним.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7C5118">
        <w:rPr>
          <w:rFonts w:ascii="Times New Roman" w:eastAsia="Times New Roman" w:hAnsi="Times New Roman" w:cs="Times New Roman"/>
          <w:color w:val="000000"/>
          <w:sz w:val="24"/>
          <w:szCs w:val="24"/>
          <w:lang w:eastAsia="uk-UA"/>
        </w:rPr>
        <w:t>5. Взяти участь у конкурсному відборі для проходження стажування в рамках Національної програми стажування в центральних органах виконавчої влади (далі - Національна програма) можуть громадяни України, які є студентами закладу вищої освіти останнього року навчання та здобувають ступінь вищої освіти бакалавра, студентами закладу вищої освіти та здобувають ступінь вищої освіти магістра або випускниками, які отримали диплом бакалавра або магістра не раніше ніж за п’ять років до початку реалізації пілотного проекту (далі - кандидати).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7C5118">
        <w:rPr>
          <w:rFonts w:ascii="Times New Roman" w:eastAsia="Times New Roman" w:hAnsi="Times New Roman" w:cs="Times New Roman"/>
          <w:color w:val="000000"/>
          <w:sz w:val="24"/>
          <w:szCs w:val="24"/>
          <w:lang w:eastAsia="uk-UA"/>
        </w:rPr>
        <w:t>6. Керівником стажування можуть виступати керівники та заступники керівників центральних органів виконавчої влади, державні секретарі, генеральні директори директоратів міністерств, керівники інших самостійних структурних підрозділів.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7C5118">
        <w:rPr>
          <w:rFonts w:ascii="Times New Roman" w:eastAsia="Times New Roman" w:hAnsi="Times New Roman" w:cs="Times New Roman"/>
          <w:color w:val="000000"/>
          <w:sz w:val="24"/>
          <w:szCs w:val="24"/>
          <w:lang w:eastAsia="uk-UA"/>
        </w:rPr>
        <w:lastRenderedPageBreak/>
        <w:t>7. Перелік осіб, яких визначено керівниками стажування, та кількість учасників стажування затверджуються керівником державної служби центрального органу виконавчої влади, що бере участь у пілотному проекті.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7C5118">
        <w:rPr>
          <w:rFonts w:ascii="Times New Roman" w:eastAsia="Times New Roman" w:hAnsi="Times New Roman" w:cs="Times New Roman"/>
          <w:color w:val="000000"/>
          <w:sz w:val="24"/>
          <w:szCs w:val="24"/>
          <w:lang w:eastAsia="uk-UA"/>
        </w:rPr>
        <w:t>8. Координаційний комітет Національної програми стажування в центральних органах виконавчої влади (далі - Координаційний комітет) організовує:</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7C5118">
        <w:rPr>
          <w:rFonts w:ascii="Times New Roman" w:eastAsia="Times New Roman" w:hAnsi="Times New Roman" w:cs="Times New Roman"/>
          <w:color w:val="000000"/>
          <w:sz w:val="24"/>
          <w:szCs w:val="24"/>
          <w:lang w:eastAsia="uk-UA"/>
        </w:rPr>
        <w:t>1) створення та адміністрування веб-сайту пілотного проекту;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7C5118">
        <w:rPr>
          <w:rFonts w:ascii="Times New Roman" w:eastAsia="Times New Roman" w:hAnsi="Times New Roman" w:cs="Times New Roman"/>
          <w:color w:val="000000"/>
          <w:sz w:val="24"/>
          <w:szCs w:val="24"/>
          <w:lang w:eastAsia="uk-UA"/>
        </w:rPr>
        <w:t>2) консолідацію запитів керівників державної служби в центральних органах виконавчої влади, що беруть участь в реалізації пілотного проекту, щодо спеціалізації учасників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7C5118">
        <w:rPr>
          <w:rFonts w:ascii="Times New Roman" w:eastAsia="Times New Roman" w:hAnsi="Times New Roman" w:cs="Times New Roman"/>
          <w:color w:val="000000"/>
          <w:sz w:val="24"/>
          <w:szCs w:val="24"/>
          <w:lang w:eastAsia="uk-UA"/>
        </w:rPr>
        <w:t>3) оголошення та здійснення конкурсного відбору для проходження стажування в рамках Національної програми (далі - конкурсний відбір);</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7C5118">
        <w:rPr>
          <w:rFonts w:ascii="Times New Roman" w:eastAsia="Times New Roman" w:hAnsi="Times New Roman" w:cs="Times New Roman"/>
          <w:color w:val="000000"/>
          <w:sz w:val="24"/>
          <w:szCs w:val="24"/>
          <w:lang w:eastAsia="uk-UA"/>
        </w:rPr>
        <w:t>4) поширення інформації про початок конкурсного відбору за допомогою засобів масової інформації, на веб-сайтах пошуку роботи, в соціальних мережах, студентських організаціях тощо;</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7C5118">
        <w:rPr>
          <w:rFonts w:ascii="Times New Roman" w:eastAsia="Times New Roman" w:hAnsi="Times New Roman" w:cs="Times New Roman"/>
          <w:color w:val="000000"/>
          <w:sz w:val="24"/>
          <w:szCs w:val="24"/>
          <w:lang w:eastAsia="uk-UA"/>
        </w:rPr>
        <w:t>5) перевірку заявок кандидатів на наявність усіх необхідних документів;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7C5118">
        <w:rPr>
          <w:rFonts w:ascii="Times New Roman" w:eastAsia="Times New Roman" w:hAnsi="Times New Roman" w:cs="Times New Roman"/>
          <w:color w:val="000000"/>
          <w:sz w:val="24"/>
          <w:szCs w:val="24"/>
          <w:lang w:eastAsia="uk-UA"/>
        </w:rPr>
        <w:t>6) оцінювання есе кандидатів за формою, що додається;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7C5118">
        <w:rPr>
          <w:rFonts w:ascii="Times New Roman" w:eastAsia="Times New Roman" w:hAnsi="Times New Roman" w:cs="Times New Roman"/>
          <w:color w:val="000000"/>
          <w:sz w:val="24"/>
          <w:szCs w:val="24"/>
          <w:lang w:eastAsia="uk-UA"/>
        </w:rPr>
        <w:t>7) проведення онлайн-тестування;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7C5118">
        <w:rPr>
          <w:rFonts w:ascii="Times New Roman" w:eastAsia="Times New Roman" w:hAnsi="Times New Roman" w:cs="Times New Roman"/>
          <w:color w:val="000000"/>
          <w:sz w:val="24"/>
          <w:szCs w:val="24"/>
          <w:lang w:eastAsia="uk-UA"/>
        </w:rPr>
        <w:t>8) складення рейтингового списку кандидатів за правилами, визначеними цим Порядком;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7C5118">
        <w:rPr>
          <w:rFonts w:ascii="Times New Roman" w:eastAsia="Times New Roman" w:hAnsi="Times New Roman" w:cs="Times New Roman"/>
          <w:color w:val="000000"/>
          <w:sz w:val="24"/>
          <w:szCs w:val="24"/>
          <w:lang w:eastAsia="uk-UA"/>
        </w:rPr>
        <w:t>9) співбесіди з майбутніми керівниками стажування для кандидатів, які отримали найвищу оцінку;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7C5118">
        <w:rPr>
          <w:rFonts w:ascii="Times New Roman" w:eastAsia="Times New Roman" w:hAnsi="Times New Roman" w:cs="Times New Roman"/>
          <w:color w:val="000000"/>
          <w:sz w:val="24"/>
          <w:szCs w:val="24"/>
          <w:lang w:eastAsia="uk-UA"/>
        </w:rPr>
        <w:t>10) повідомлення про результати конкурсного відбору кандидатів, які отримали найвищу оцінку;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7C5118">
        <w:rPr>
          <w:rFonts w:ascii="Times New Roman" w:eastAsia="Times New Roman" w:hAnsi="Times New Roman" w:cs="Times New Roman"/>
          <w:color w:val="000000"/>
          <w:sz w:val="24"/>
          <w:szCs w:val="24"/>
          <w:lang w:eastAsia="uk-UA"/>
        </w:rPr>
        <w:t>11) подання керівникам державної служби центральних органів виконавчої влади, що беруть участь у пілотному проекті, пропозицій щодо переліку учасників стажування та їх керівників;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7C5118">
        <w:rPr>
          <w:rFonts w:ascii="Times New Roman" w:eastAsia="Times New Roman" w:hAnsi="Times New Roman" w:cs="Times New Roman"/>
          <w:color w:val="000000"/>
          <w:sz w:val="24"/>
          <w:szCs w:val="24"/>
          <w:lang w:eastAsia="uk-UA"/>
        </w:rPr>
        <w:t>12) опублікування на веб-сайті пілотного проекту переліку переможців конкурсного відбору, які прийняли пропозицію пройти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7C5118">
        <w:rPr>
          <w:rFonts w:ascii="Times New Roman" w:eastAsia="Times New Roman" w:hAnsi="Times New Roman" w:cs="Times New Roman"/>
          <w:color w:val="000000"/>
          <w:sz w:val="24"/>
          <w:szCs w:val="24"/>
          <w:lang w:eastAsia="uk-UA"/>
        </w:rPr>
        <w:t>13) вступний тренінг для учасників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7C5118">
        <w:rPr>
          <w:rFonts w:ascii="Times New Roman" w:eastAsia="Times New Roman" w:hAnsi="Times New Roman" w:cs="Times New Roman"/>
          <w:color w:val="000000"/>
          <w:sz w:val="24"/>
          <w:szCs w:val="24"/>
          <w:lang w:eastAsia="uk-UA"/>
        </w:rPr>
        <w:t>14) подання Кабінету Міністрів України пропозицій щодо вдосконалення умов реалізації Національної програми.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7C5118">
        <w:rPr>
          <w:rFonts w:ascii="Times New Roman" w:eastAsia="Times New Roman" w:hAnsi="Times New Roman" w:cs="Times New Roman"/>
          <w:color w:val="000000"/>
          <w:sz w:val="24"/>
          <w:szCs w:val="24"/>
          <w:lang w:eastAsia="uk-UA"/>
        </w:rPr>
        <w:t>9. Проходження стажування в рамках Національної програми розпочинається після прийняття керівником державної служби центрального органу виконавчої влади, що бере участь у пілотному проекті, рішення про початок стажування та визначення керівника стажування, але не пізніше 20 червня 2018 року.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7C5118">
        <w:rPr>
          <w:rFonts w:ascii="Times New Roman" w:eastAsia="Times New Roman" w:hAnsi="Times New Roman" w:cs="Times New Roman"/>
          <w:color w:val="000000"/>
          <w:sz w:val="24"/>
          <w:szCs w:val="24"/>
          <w:lang w:eastAsia="uk-UA"/>
        </w:rPr>
        <w:t>10. На період проходження стажування всі його учасники у встановленому порядку отримують доступ до приміщень центрального органу виконавчої влади, в якому вони проходять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7C5118">
        <w:rPr>
          <w:rFonts w:ascii="Times New Roman" w:eastAsia="Times New Roman" w:hAnsi="Times New Roman" w:cs="Times New Roman"/>
          <w:color w:val="000000"/>
          <w:sz w:val="24"/>
          <w:szCs w:val="24"/>
          <w:lang w:eastAsia="uk-UA"/>
        </w:rPr>
        <w:t>11. На період проходження стажування центральний орган виконавчої влади, що бере участь у пілотному проекті, забезпечує учасника стажування робочим місцем та засобами комп’ютерної техніки (за потреби).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7C5118">
        <w:rPr>
          <w:rFonts w:ascii="Times New Roman" w:eastAsia="Times New Roman" w:hAnsi="Times New Roman" w:cs="Times New Roman"/>
          <w:color w:val="000000"/>
          <w:sz w:val="24"/>
          <w:szCs w:val="24"/>
          <w:lang w:eastAsia="uk-UA"/>
        </w:rPr>
        <w:t>12. За підсумками стажування відповідно до рішення керівника стажування учасник стажування отримує рекомендаційний лист від керівника стажування та довідку про проходження стажування, яка видається службою управління персоналом відповідного державного органу.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7C5118">
        <w:rPr>
          <w:rFonts w:ascii="Times New Roman" w:eastAsia="Times New Roman" w:hAnsi="Times New Roman" w:cs="Times New Roman"/>
          <w:color w:val="000000"/>
          <w:sz w:val="24"/>
          <w:szCs w:val="24"/>
          <w:lang w:eastAsia="uk-UA"/>
        </w:rPr>
        <w:lastRenderedPageBreak/>
        <w:t>13. Проходження стажування в рамках Національної програми може бути достроково припинено:</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7C5118">
        <w:rPr>
          <w:rFonts w:ascii="Times New Roman" w:eastAsia="Times New Roman" w:hAnsi="Times New Roman" w:cs="Times New Roman"/>
          <w:color w:val="000000"/>
          <w:sz w:val="24"/>
          <w:szCs w:val="24"/>
          <w:lang w:eastAsia="uk-UA"/>
        </w:rPr>
        <w:t>1) за власним бажанням учасника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7C5118">
        <w:rPr>
          <w:rFonts w:ascii="Times New Roman" w:eastAsia="Times New Roman" w:hAnsi="Times New Roman" w:cs="Times New Roman"/>
          <w:color w:val="000000"/>
          <w:sz w:val="24"/>
          <w:szCs w:val="24"/>
          <w:lang w:eastAsia="uk-UA"/>
        </w:rPr>
        <w:t>2) у зв’язку з вступом учасника стажування на державну службу або на службу до органів місцевого самоврядування;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7C5118">
        <w:rPr>
          <w:rFonts w:ascii="Times New Roman" w:eastAsia="Times New Roman" w:hAnsi="Times New Roman" w:cs="Times New Roman"/>
          <w:color w:val="000000"/>
          <w:sz w:val="24"/>
          <w:szCs w:val="24"/>
          <w:lang w:eastAsia="uk-UA"/>
        </w:rPr>
        <w:t>3) внаслідок систематичного невиконання або неякісного виконання доручень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7C5118">
        <w:rPr>
          <w:rFonts w:ascii="Times New Roman" w:eastAsia="Times New Roman" w:hAnsi="Times New Roman" w:cs="Times New Roman"/>
          <w:color w:val="000000"/>
          <w:sz w:val="24"/>
          <w:szCs w:val="24"/>
          <w:lang w:eastAsia="uk-UA"/>
        </w:rPr>
        <w:t>4) внаслідок систематичної відсутності учасника стажування на робочому місці без поважних причин;</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7C5118">
        <w:rPr>
          <w:rFonts w:ascii="Times New Roman" w:eastAsia="Times New Roman" w:hAnsi="Times New Roman" w:cs="Times New Roman"/>
          <w:color w:val="000000"/>
          <w:sz w:val="24"/>
          <w:szCs w:val="24"/>
          <w:lang w:eastAsia="uk-UA"/>
        </w:rPr>
        <w:t>5) у зв’язку з поданням учасником стажування недостовірної інформації про себе для участі в конкурсному відборі;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7C5118">
        <w:rPr>
          <w:rFonts w:ascii="Times New Roman" w:eastAsia="Times New Roman" w:hAnsi="Times New Roman" w:cs="Times New Roman"/>
          <w:color w:val="000000"/>
          <w:sz w:val="24"/>
          <w:szCs w:val="24"/>
          <w:lang w:eastAsia="uk-UA"/>
        </w:rPr>
        <w:t>6) у зв’язку з втратою учасником стажування громадянства України.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7C5118">
        <w:rPr>
          <w:rFonts w:ascii="Times New Roman" w:eastAsia="Times New Roman" w:hAnsi="Times New Roman" w:cs="Times New Roman"/>
          <w:color w:val="000000"/>
          <w:sz w:val="24"/>
          <w:szCs w:val="24"/>
          <w:lang w:eastAsia="uk-UA"/>
        </w:rPr>
        <w:t>14. Рішення про дострокове припинення стажування приймає керівник державної служби центрального органу виконавчої влади, що бере участь в пілотному проекті, за поданням керівника стажування, про що письмово повідомляє Координаційному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7C5118">
        <w:rPr>
          <w:rFonts w:ascii="Times New Roman" w:eastAsia="Times New Roman" w:hAnsi="Times New Roman" w:cs="Times New Roman"/>
          <w:color w:val="000000"/>
          <w:sz w:val="24"/>
          <w:szCs w:val="24"/>
          <w:lang w:eastAsia="uk-UA"/>
        </w:rPr>
        <w:t>15. Учасник стажування, який достроково припинив стажування в центральному органі виконавчої влади, втрачає право на отримання рекомендаційного листа та довідки про проходження стажування, передбачених цим Порядком.</w:t>
      </w:r>
    </w:p>
    <w:p w:rsidR="007C5118" w:rsidRPr="007C5118" w:rsidRDefault="007C5118" w:rsidP="007C511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 w:name="n57"/>
      <w:bookmarkEnd w:id="55"/>
      <w:r w:rsidRPr="007C5118">
        <w:rPr>
          <w:rFonts w:ascii="Times New Roman" w:eastAsia="Times New Roman" w:hAnsi="Times New Roman" w:cs="Times New Roman"/>
          <w:b/>
          <w:bCs/>
          <w:color w:val="000000"/>
          <w:sz w:val="28"/>
          <w:szCs w:val="28"/>
          <w:lang w:eastAsia="uk-UA"/>
        </w:rPr>
        <w:t>Відбір учасників стажування в рамках Національної програми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7C5118">
        <w:rPr>
          <w:rFonts w:ascii="Times New Roman" w:eastAsia="Times New Roman" w:hAnsi="Times New Roman" w:cs="Times New Roman"/>
          <w:color w:val="000000"/>
          <w:sz w:val="24"/>
          <w:szCs w:val="24"/>
          <w:lang w:eastAsia="uk-UA"/>
        </w:rPr>
        <w:t>16. Відбір учасників стажування в рамках Національної програми здійснюється на конкурсній основі за такими принципами: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7C5118">
        <w:rPr>
          <w:rFonts w:ascii="Times New Roman" w:eastAsia="Times New Roman" w:hAnsi="Times New Roman" w:cs="Times New Roman"/>
          <w:color w:val="000000"/>
          <w:sz w:val="24"/>
          <w:szCs w:val="24"/>
          <w:lang w:eastAsia="uk-UA"/>
        </w:rPr>
        <w:t>1) добровільна участь;</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7C5118">
        <w:rPr>
          <w:rFonts w:ascii="Times New Roman" w:eastAsia="Times New Roman" w:hAnsi="Times New Roman" w:cs="Times New Roman"/>
          <w:color w:val="000000"/>
          <w:sz w:val="24"/>
          <w:szCs w:val="24"/>
          <w:lang w:eastAsia="uk-UA"/>
        </w:rPr>
        <w:t>2) добросовісна конкуренція;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7C5118">
        <w:rPr>
          <w:rFonts w:ascii="Times New Roman" w:eastAsia="Times New Roman" w:hAnsi="Times New Roman" w:cs="Times New Roman"/>
          <w:color w:val="000000"/>
          <w:sz w:val="24"/>
          <w:szCs w:val="24"/>
          <w:lang w:eastAsia="uk-UA"/>
        </w:rPr>
        <w:t>3) відкритість та прозорість під час проведення конкурсного відбору;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7C5118">
        <w:rPr>
          <w:rFonts w:ascii="Times New Roman" w:eastAsia="Times New Roman" w:hAnsi="Times New Roman" w:cs="Times New Roman"/>
          <w:color w:val="000000"/>
          <w:sz w:val="24"/>
          <w:szCs w:val="24"/>
          <w:lang w:eastAsia="uk-UA"/>
        </w:rPr>
        <w:t>4) недискримінація учасників конкурсу;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7C5118">
        <w:rPr>
          <w:rFonts w:ascii="Times New Roman" w:eastAsia="Times New Roman" w:hAnsi="Times New Roman" w:cs="Times New Roman"/>
          <w:color w:val="000000"/>
          <w:sz w:val="24"/>
          <w:szCs w:val="24"/>
          <w:lang w:eastAsia="uk-UA"/>
        </w:rPr>
        <w:t>5) об’єктивна та неупереджена оцінка учасників конкурсного відбору;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7C5118">
        <w:rPr>
          <w:rFonts w:ascii="Times New Roman" w:eastAsia="Times New Roman" w:hAnsi="Times New Roman" w:cs="Times New Roman"/>
          <w:color w:val="000000"/>
          <w:sz w:val="24"/>
          <w:szCs w:val="24"/>
          <w:lang w:eastAsia="uk-UA"/>
        </w:rPr>
        <w:t>6) запобігання корупційним діям та зловживанням під час конкурсного відбору.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7C5118">
        <w:rPr>
          <w:rFonts w:ascii="Times New Roman" w:eastAsia="Times New Roman" w:hAnsi="Times New Roman" w:cs="Times New Roman"/>
          <w:color w:val="000000"/>
          <w:sz w:val="24"/>
          <w:szCs w:val="24"/>
          <w:lang w:eastAsia="uk-UA"/>
        </w:rPr>
        <w:t>17. Відбір учасників стажування в рамках Національної програми здійснює Координаційний комітет за правилами, визначеними цим Порядком.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7C5118">
        <w:rPr>
          <w:rFonts w:ascii="Times New Roman" w:eastAsia="Times New Roman" w:hAnsi="Times New Roman" w:cs="Times New Roman"/>
          <w:color w:val="000000"/>
          <w:sz w:val="24"/>
          <w:szCs w:val="24"/>
          <w:lang w:eastAsia="uk-UA"/>
        </w:rPr>
        <w:t>18. Для забезпечення автоматизованого прийому заявок на участь в стажуванні в рамках Національної програми Координаційний комітет створює та адмініструє веб-сайт пілотного проекту.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7C5118">
        <w:rPr>
          <w:rFonts w:ascii="Times New Roman" w:eastAsia="Times New Roman" w:hAnsi="Times New Roman" w:cs="Times New Roman"/>
          <w:color w:val="000000"/>
          <w:sz w:val="24"/>
          <w:szCs w:val="24"/>
          <w:lang w:eastAsia="uk-UA"/>
        </w:rPr>
        <w:t>19. Оголошення про початок чергового конкурсного відбору оприлюднюється на офіційному веб-сайті Кабінету Міністрів України та веб-сайті пілотного проекту. В оголошенні зазначаються умови проведення конкурсного відбору, вимоги до кандидатів, строки подання документів та конкурсних випробувань.</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7C5118">
        <w:rPr>
          <w:rFonts w:ascii="Times New Roman" w:eastAsia="Times New Roman" w:hAnsi="Times New Roman" w:cs="Times New Roman"/>
          <w:color w:val="000000"/>
          <w:sz w:val="24"/>
          <w:szCs w:val="24"/>
          <w:lang w:eastAsia="uk-UA"/>
        </w:rPr>
        <w:t>20. Відбір учасників стажування в рамках Національної програми для участі в пілотному проекті здійснюється кількома етапами: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7C5118">
        <w:rPr>
          <w:rFonts w:ascii="Times New Roman" w:eastAsia="Times New Roman" w:hAnsi="Times New Roman" w:cs="Times New Roman"/>
          <w:color w:val="000000"/>
          <w:sz w:val="24"/>
          <w:szCs w:val="24"/>
          <w:lang w:eastAsia="uk-UA"/>
        </w:rPr>
        <w:t>1) подання документів;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7C5118">
        <w:rPr>
          <w:rFonts w:ascii="Times New Roman" w:eastAsia="Times New Roman" w:hAnsi="Times New Roman" w:cs="Times New Roman"/>
          <w:color w:val="000000"/>
          <w:sz w:val="24"/>
          <w:szCs w:val="24"/>
          <w:lang w:eastAsia="uk-UA"/>
        </w:rPr>
        <w:t>2) онлайн-тестування на перевірку ерудиції та критичного мислення кандидатів;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7C5118">
        <w:rPr>
          <w:rFonts w:ascii="Times New Roman" w:eastAsia="Times New Roman" w:hAnsi="Times New Roman" w:cs="Times New Roman"/>
          <w:color w:val="000000"/>
          <w:sz w:val="24"/>
          <w:szCs w:val="24"/>
          <w:lang w:eastAsia="uk-UA"/>
        </w:rPr>
        <w:t>3) співбесіда з майбутнім керівником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7C5118">
        <w:rPr>
          <w:rFonts w:ascii="Times New Roman" w:eastAsia="Times New Roman" w:hAnsi="Times New Roman" w:cs="Times New Roman"/>
          <w:color w:val="000000"/>
          <w:sz w:val="24"/>
          <w:szCs w:val="24"/>
          <w:lang w:eastAsia="uk-UA"/>
        </w:rPr>
        <w:lastRenderedPageBreak/>
        <w:t>21. Документи для участі в конкурсному відборі подаються виключно он-лайн через веб-сайт пілотного проекту.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7C5118">
        <w:rPr>
          <w:rFonts w:ascii="Times New Roman" w:eastAsia="Times New Roman" w:hAnsi="Times New Roman" w:cs="Times New Roman"/>
          <w:color w:val="000000"/>
          <w:sz w:val="24"/>
          <w:szCs w:val="24"/>
          <w:lang w:eastAsia="uk-UA"/>
        </w:rPr>
        <w:t>22. Для участі в конкурсному відборі кандидати подають такі документи: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7C5118">
        <w:rPr>
          <w:rFonts w:ascii="Times New Roman" w:eastAsia="Times New Roman" w:hAnsi="Times New Roman" w:cs="Times New Roman"/>
          <w:color w:val="000000"/>
          <w:sz w:val="24"/>
          <w:szCs w:val="24"/>
          <w:lang w:eastAsia="uk-UA"/>
        </w:rPr>
        <w:t>1) заповнену анкету, в якій зазначають біографічні відомості, спеціалізацію та бажаний напрям роботи (економіка, фінанси, міжнародні відносини тощо);</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7C5118">
        <w:rPr>
          <w:rFonts w:ascii="Times New Roman" w:eastAsia="Times New Roman" w:hAnsi="Times New Roman" w:cs="Times New Roman"/>
          <w:color w:val="000000"/>
          <w:sz w:val="24"/>
          <w:szCs w:val="24"/>
          <w:lang w:eastAsia="uk-UA"/>
        </w:rPr>
        <w:t>2) резюме в довільній формі;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7C5118">
        <w:rPr>
          <w:rFonts w:ascii="Times New Roman" w:eastAsia="Times New Roman" w:hAnsi="Times New Roman" w:cs="Times New Roman"/>
          <w:color w:val="000000"/>
          <w:sz w:val="24"/>
          <w:szCs w:val="24"/>
          <w:lang w:eastAsia="uk-UA"/>
        </w:rPr>
        <w:t xml:space="preserve">3) </w:t>
      </w:r>
      <w:proofErr w:type="spellStart"/>
      <w:r w:rsidRPr="007C5118">
        <w:rPr>
          <w:rFonts w:ascii="Times New Roman" w:eastAsia="Times New Roman" w:hAnsi="Times New Roman" w:cs="Times New Roman"/>
          <w:color w:val="000000"/>
          <w:sz w:val="24"/>
          <w:szCs w:val="24"/>
          <w:lang w:eastAsia="uk-UA"/>
        </w:rPr>
        <w:t>скан</w:t>
      </w:r>
      <w:proofErr w:type="spellEnd"/>
      <w:r w:rsidRPr="007C5118">
        <w:rPr>
          <w:rFonts w:ascii="Times New Roman" w:eastAsia="Times New Roman" w:hAnsi="Times New Roman" w:cs="Times New Roman"/>
          <w:color w:val="000000"/>
          <w:sz w:val="24"/>
          <w:szCs w:val="24"/>
          <w:lang w:eastAsia="uk-UA"/>
        </w:rPr>
        <w:t xml:space="preserve">-копію студентського квитка (для студентів) або </w:t>
      </w:r>
      <w:proofErr w:type="spellStart"/>
      <w:r w:rsidRPr="007C5118">
        <w:rPr>
          <w:rFonts w:ascii="Times New Roman" w:eastAsia="Times New Roman" w:hAnsi="Times New Roman" w:cs="Times New Roman"/>
          <w:color w:val="000000"/>
          <w:sz w:val="24"/>
          <w:szCs w:val="24"/>
          <w:lang w:eastAsia="uk-UA"/>
        </w:rPr>
        <w:t>скан</w:t>
      </w:r>
      <w:proofErr w:type="spellEnd"/>
      <w:r w:rsidRPr="007C5118">
        <w:rPr>
          <w:rFonts w:ascii="Times New Roman" w:eastAsia="Times New Roman" w:hAnsi="Times New Roman" w:cs="Times New Roman"/>
          <w:color w:val="000000"/>
          <w:sz w:val="24"/>
          <w:szCs w:val="24"/>
          <w:lang w:eastAsia="uk-UA"/>
        </w:rPr>
        <w:t>-копію диплому (для осіб, що закінчили заклад вищої освіти);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7C5118">
        <w:rPr>
          <w:rFonts w:ascii="Times New Roman" w:eastAsia="Times New Roman" w:hAnsi="Times New Roman" w:cs="Times New Roman"/>
          <w:color w:val="000000"/>
          <w:sz w:val="24"/>
          <w:szCs w:val="24"/>
          <w:lang w:eastAsia="uk-UA"/>
        </w:rPr>
        <w:t>4) есе на тему “Як я бачу свою роль в розбудові держави” (обсяг 200-600 слів);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7C5118">
        <w:rPr>
          <w:rFonts w:ascii="Times New Roman" w:eastAsia="Times New Roman" w:hAnsi="Times New Roman" w:cs="Times New Roman"/>
          <w:color w:val="000000"/>
          <w:sz w:val="24"/>
          <w:szCs w:val="24"/>
          <w:lang w:eastAsia="uk-UA"/>
        </w:rPr>
        <w:t>5) згоду на обробку персональних даних.</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7C5118">
        <w:rPr>
          <w:rFonts w:ascii="Times New Roman" w:eastAsia="Times New Roman" w:hAnsi="Times New Roman" w:cs="Times New Roman"/>
          <w:color w:val="000000"/>
          <w:sz w:val="24"/>
          <w:szCs w:val="24"/>
          <w:lang w:eastAsia="uk-UA"/>
        </w:rPr>
        <w:t>23. В анкеті для участі в стажуванні в рамках Національної програми кандидати обирають свою спеціалізацію - тип роботи, який їх цікавить найбільше (допускається множинний вибір):</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7C5118">
        <w:rPr>
          <w:rFonts w:ascii="Times New Roman" w:eastAsia="Times New Roman" w:hAnsi="Times New Roman" w:cs="Times New Roman"/>
          <w:color w:val="000000"/>
          <w:sz w:val="24"/>
          <w:szCs w:val="24"/>
          <w:lang w:eastAsia="uk-UA"/>
        </w:rPr>
        <w:t>1) юрист;</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7C5118">
        <w:rPr>
          <w:rFonts w:ascii="Times New Roman" w:eastAsia="Times New Roman" w:hAnsi="Times New Roman" w:cs="Times New Roman"/>
          <w:color w:val="000000"/>
          <w:sz w:val="24"/>
          <w:szCs w:val="24"/>
          <w:lang w:eastAsia="uk-UA"/>
        </w:rPr>
        <w:t>2) аналітик;</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7C5118">
        <w:rPr>
          <w:rFonts w:ascii="Times New Roman" w:eastAsia="Times New Roman" w:hAnsi="Times New Roman" w:cs="Times New Roman"/>
          <w:color w:val="000000"/>
          <w:sz w:val="24"/>
          <w:szCs w:val="24"/>
          <w:lang w:eastAsia="uk-UA"/>
        </w:rPr>
        <w:t>3) організатор;</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7C5118">
        <w:rPr>
          <w:rFonts w:ascii="Times New Roman" w:eastAsia="Times New Roman" w:hAnsi="Times New Roman" w:cs="Times New Roman"/>
          <w:color w:val="000000"/>
          <w:sz w:val="24"/>
          <w:szCs w:val="24"/>
          <w:lang w:eastAsia="uk-UA"/>
        </w:rPr>
        <w:t>4) комунікатор.</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7C5118">
        <w:rPr>
          <w:rFonts w:ascii="Times New Roman" w:eastAsia="Times New Roman" w:hAnsi="Times New Roman" w:cs="Times New Roman"/>
          <w:color w:val="000000"/>
          <w:sz w:val="24"/>
          <w:szCs w:val="24"/>
          <w:lang w:eastAsia="uk-UA"/>
        </w:rPr>
        <w:t>24. В разі подання неповного пакета документів, перерахованих у </w:t>
      </w:r>
      <w:hyperlink r:id="rId8" w:anchor="n73" w:history="1">
        <w:r w:rsidRPr="007C5118">
          <w:rPr>
            <w:rFonts w:ascii="Times New Roman" w:eastAsia="Times New Roman" w:hAnsi="Times New Roman" w:cs="Times New Roman"/>
            <w:color w:val="0000FF"/>
            <w:sz w:val="24"/>
            <w:szCs w:val="24"/>
            <w:u w:val="single"/>
            <w:lang w:eastAsia="uk-UA"/>
          </w:rPr>
          <w:t>пункті 22</w:t>
        </w:r>
      </w:hyperlink>
      <w:r w:rsidRPr="007C5118">
        <w:rPr>
          <w:rFonts w:ascii="Times New Roman" w:eastAsia="Times New Roman" w:hAnsi="Times New Roman" w:cs="Times New Roman"/>
          <w:color w:val="000000"/>
          <w:sz w:val="24"/>
          <w:szCs w:val="24"/>
          <w:lang w:eastAsia="uk-UA"/>
        </w:rPr>
        <w:t>, або неможливості прочитати зміст документів кандидат не допускається до участі в конкурсному відборі.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7C5118">
        <w:rPr>
          <w:rFonts w:ascii="Times New Roman" w:eastAsia="Times New Roman" w:hAnsi="Times New Roman" w:cs="Times New Roman"/>
          <w:color w:val="000000"/>
          <w:sz w:val="24"/>
          <w:szCs w:val="24"/>
          <w:lang w:eastAsia="uk-UA"/>
        </w:rPr>
        <w:t>25. Обробку документів та перевірку на відповідність вимогам, визначеним цим Порядком, здійснює Координаційний комітет.</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7C5118">
        <w:rPr>
          <w:rFonts w:ascii="Times New Roman" w:eastAsia="Times New Roman" w:hAnsi="Times New Roman" w:cs="Times New Roman"/>
          <w:color w:val="000000"/>
          <w:sz w:val="24"/>
          <w:szCs w:val="24"/>
          <w:lang w:eastAsia="uk-UA"/>
        </w:rPr>
        <w:t>26. Оцінку есе кандидатів здійснює Координаційний комітет.</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7C5118">
        <w:rPr>
          <w:rFonts w:ascii="Times New Roman" w:eastAsia="Times New Roman" w:hAnsi="Times New Roman" w:cs="Times New Roman"/>
          <w:color w:val="000000"/>
          <w:sz w:val="24"/>
          <w:szCs w:val="24"/>
          <w:lang w:eastAsia="uk-UA"/>
        </w:rPr>
        <w:t>27. Під час проходження онлайн-тестування кандидат пред’являє паспорт громадянина України або інший документ, що підтверджує громадянство України.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7C5118">
        <w:rPr>
          <w:rFonts w:ascii="Times New Roman" w:eastAsia="Times New Roman" w:hAnsi="Times New Roman" w:cs="Times New Roman"/>
          <w:color w:val="000000"/>
          <w:sz w:val="24"/>
          <w:szCs w:val="24"/>
          <w:lang w:eastAsia="uk-UA"/>
        </w:rPr>
        <w:t>28. До участі в онлайн-тестуванні запрошуються всі кандидати, які надали повний пакет документів.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7C5118">
        <w:rPr>
          <w:rFonts w:ascii="Times New Roman" w:eastAsia="Times New Roman" w:hAnsi="Times New Roman" w:cs="Times New Roman"/>
          <w:color w:val="000000"/>
          <w:sz w:val="24"/>
          <w:szCs w:val="24"/>
          <w:lang w:eastAsia="uk-UA"/>
        </w:rPr>
        <w:t>29. Запитання до онлайн-тестування розробляє Координаційний комітет.</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7C5118">
        <w:rPr>
          <w:rFonts w:ascii="Times New Roman" w:eastAsia="Times New Roman" w:hAnsi="Times New Roman" w:cs="Times New Roman"/>
          <w:color w:val="000000"/>
          <w:sz w:val="24"/>
          <w:szCs w:val="24"/>
          <w:lang w:eastAsia="uk-UA"/>
        </w:rPr>
        <w:t>30. Результат онлайн-тестування повідомляється кожному кандидату особисто та одразу після його проходження.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7C5118">
        <w:rPr>
          <w:rFonts w:ascii="Times New Roman" w:eastAsia="Times New Roman" w:hAnsi="Times New Roman" w:cs="Times New Roman"/>
          <w:color w:val="000000"/>
          <w:sz w:val="24"/>
          <w:szCs w:val="24"/>
          <w:lang w:eastAsia="uk-UA"/>
        </w:rPr>
        <w:t xml:space="preserve">31. Результати оцінки есе та онлайн-тестування </w:t>
      </w:r>
      <w:proofErr w:type="spellStart"/>
      <w:r w:rsidRPr="007C5118">
        <w:rPr>
          <w:rFonts w:ascii="Times New Roman" w:eastAsia="Times New Roman" w:hAnsi="Times New Roman" w:cs="Times New Roman"/>
          <w:color w:val="000000"/>
          <w:sz w:val="24"/>
          <w:szCs w:val="24"/>
          <w:lang w:eastAsia="uk-UA"/>
        </w:rPr>
        <w:t>сумуються</w:t>
      </w:r>
      <w:proofErr w:type="spellEnd"/>
      <w:r w:rsidRPr="007C5118">
        <w:rPr>
          <w:rFonts w:ascii="Times New Roman" w:eastAsia="Times New Roman" w:hAnsi="Times New Roman" w:cs="Times New Roman"/>
          <w:color w:val="000000"/>
          <w:sz w:val="24"/>
          <w:szCs w:val="24"/>
          <w:lang w:eastAsia="uk-UA"/>
        </w:rPr>
        <w:t xml:space="preserve"> в сукупну оцінку. На основі сукупної оцінки всі кандидати розташовуються в рейтинговому списку.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7C5118">
        <w:rPr>
          <w:rFonts w:ascii="Times New Roman" w:eastAsia="Times New Roman" w:hAnsi="Times New Roman" w:cs="Times New Roman"/>
          <w:color w:val="000000"/>
          <w:sz w:val="24"/>
          <w:szCs w:val="24"/>
          <w:lang w:eastAsia="uk-UA"/>
        </w:rPr>
        <w:t>32. Якщо двоє або більше кандидатів мають однакову сукупну оцінку за есе та онлайн-тестування, перевага надається тому кандидату, який має вищий бал за есе.</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7C5118">
        <w:rPr>
          <w:rFonts w:ascii="Times New Roman" w:eastAsia="Times New Roman" w:hAnsi="Times New Roman" w:cs="Times New Roman"/>
          <w:color w:val="000000"/>
          <w:sz w:val="24"/>
          <w:szCs w:val="24"/>
          <w:lang w:eastAsia="uk-UA"/>
        </w:rPr>
        <w:t>33. Кожен керівник стажування проводить співбесіди з трьома кандидатами, які одночасно відповідають таким вимогам: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7C5118">
        <w:rPr>
          <w:rFonts w:ascii="Times New Roman" w:eastAsia="Times New Roman" w:hAnsi="Times New Roman" w:cs="Times New Roman"/>
          <w:color w:val="000000"/>
          <w:sz w:val="24"/>
          <w:szCs w:val="24"/>
          <w:lang w:eastAsia="uk-UA"/>
        </w:rPr>
        <w:t>1) мають найвищу рейтингову позицію з усіх кандидатів, які ще не запрошені на співбесіду;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7C5118">
        <w:rPr>
          <w:rFonts w:ascii="Times New Roman" w:eastAsia="Times New Roman" w:hAnsi="Times New Roman" w:cs="Times New Roman"/>
          <w:color w:val="000000"/>
          <w:sz w:val="24"/>
          <w:szCs w:val="24"/>
          <w:lang w:eastAsia="uk-UA"/>
        </w:rPr>
        <w:t>2) обрали напрям роботи, який відповідає напряму роботи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7C5118">
        <w:rPr>
          <w:rFonts w:ascii="Times New Roman" w:eastAsia="Times New Roman" w:hAnsi="Times New Roman" w:cs="Times New Roman"/>
          <w:color w:val="000000"/>
          <w:sz w:val="24"/>
          <w:szCs w:val="24"/>
          <w:lang w:eastAsia="uk-UA"/>
        </w:rPr>
        <w:t>3) визначили спеціалізацію, що відповідає запиту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7C5118">
        <w:rPr>
          <w:rFonts w:ascii="Times New Roman" w:eastAsia="Times New Roman" w:hAnsi="Times New Roman" w:cs="Times New Roman"/>
          <w:color w:val="000000"/>
          <w:sz w:val="24"/>
          <w:szCs w:val="24"/>
          <w:lang w:eastAsia="uk-UA"/>
        </w:rPr>
        <w:t>34. Кандидат може бути запрошений на більше ніж одну співбесіду. Рішення про участь в співбесідах кандидат приймає самостійно та повідомляє про це Координаційному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7C5118">
        <w:rPr>
          <w:rFonts w:ascii="Times New Roman" w:eastAsia="Times New Roman" w:hAnsi="Times New Roman" w:cs="Times New Roman"/>
          <w:color w:val="000000"/>
          <w:sz w:val="24"/>
          <w:szCs w:val="24"/>
          <w:lang w:eastAsia="uk-UA"/>
        </w:rPr>
        <w:lastRenderedPageBreak/>
        <w:t>35. Результати виконання завдання керівник стажування оцінює самостійно.</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7C5118">
        <w:rPr>
          <w:rFonts w:ascii="Times New Roman" w:eastAsia="Times New Roman" w:hAnsi="Times New Roman" w:cs="Times New Roman"/>
          <w:color w:val="000000"/>
          <w:sz w:val="24"/>
          <w:szCs w:val="24"/>
          <w:lang w:eastAsia="uk-UA"/>
        </w:rPr>
        <w:t>36. Про результати співбесіди керівник стажування повідомляє керівнику державної служби в центральному органі виконавчої влади, який бере участь в пілотному проекті, та Координаційному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7C5118">
        <w:rPr>
          <w:rFonts w:ascii="Times New Roman" w:eastAsia="Times New Roman" w:hAnsi="Times New Roman" w:cs="Times New Roman"/>
          <w:color w:val="000000"/>
          <w:sz w:val="24"/>
          <w:szCs w:val="24"/>
          <w:lang w:eastAsia="uk-UA"/>
        </w:rPr>
        <w:t>37. Координаційний комітет повідомляє всім кандидатам про результати співбесіди та публікує на веб-сайті пілотного проекту перелік переможців конкурсного відбору, які прийняли пропозицію пройти стажування.</w:t>
      </w:r>
    </w:p>
    <w:p w:rsidR="007C5118" w:rsidRPr="007C5118" w:rsidRDefault="007C5118" w:rsidP="007C511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101"/>
      <w:bookmarkEnd w:id="99"/>
      <w:r w:rsidRPr="007C5118">
        <w:rPr>
          <w:rFonts w:ascii="Times New Roman" w:eastAsia="Times New Roman" w:hAnsi="Times New Roman" w:cs="Times New Roman"/>
          <w:b/>
          <w:bCs/>
          <w:color w:val="000000"/>
          <w:sz w:val="28"/>
          <w:szCs w:val="28"/>
          <w:lang w:eastAsia="uk-UA"/>
        </w:rPr>
        <w:t>Зміст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7C5118">
        <w:rPr>
          <w:rFonts w:ascii="Times New Roman" w:eastAsia="Times New Roman" w:hAnsi="Times New Roman" w:cs="Times New Roman"/>
          <w:color w:val="000000"/>
          <w:sz w:val="24"/>
          <w:szCs w:val="24"/>
          <w:lang w:eastAsia="uk-UA"/>
        </w:rPr>
        <w:t>38. Тривалість стажування в рамках пілотного проекту не перевищує трьох місяців.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7C5118">
        <w:rPr>
          <w:rFonts w:ascii="Times New Roman" w:eastAsia="Times New Roman" w:hAnsi="Times New Roman" w:cs="Times New Roman"/>
          <w:color w:val="000000"/>
          <w:sz w:val="24"/>
          <w:szCs w:val="24"/>
          <w:lang w:eastAsia="uk-UA"/>
        </w:rPr>
        <w:t>39. Учасник стажування має право:</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7C5118">
        <w:rPr>
          <w:rFonts w:ascii="Times New Roman" w:eastAsia="Times New Roman" w:hAnsi="Times New Roman" w:cs="Times New Roman"/>
          <w:color w:val="000000"/>
          <w:sz w:val="24"/>
          <w:szCs w:val="24"/>
          <w:lang w:eastAsia="uk-UA"/>
        </w:rPr>
        <w:t>1) на повагу до своєї особистості, честі та гідності, справедливе і шанобливе ставлення з боку керівників стажування та інших осіб;</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7C5118">
        <w:rPr>
          <w:rFonts w:ascii="Times New Roman" w:eastAsia="Times New Roman" w:hAnsi="Times New Roman" w:cs="Times New Roman"/>
          <w:color w:val="000000"/>
          <w:sz w:val="24"/>
          <w:szCs w:val="24"/>
          <w:lang w:eastAsia="uk-UA"/>
        </w:rPr>
        <w:t>2) на чітке визначення обов’язків з боку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7C5118">
        <w:rPr>
          <w:rFonts w:ascii="Times New Roman" w:eastAsia="Times New Roman" w:hAnsi="Times New Roman" w:cs="Times New Roman"/>
          <w:color w:val="000000"/>
          <w:sz w:val="24"/>
          <w:szCs w:val="24"/>
          <w:lang w:eastAsia="uk-UA"/>
        </w:rPr>
        <w:t>3) на отримання інформації, необхідної для виконання поставлених завдань, в електронній чи письмовій формі;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7C5118">
        <w:rPr>
          <w:rFonts w:ascii="Times New Roman" w:eastAsia="Times New Roman" w:hAnsi="Times New Roman" w:cs="Times New Roman"/>
          <w:color w:val="000000"/>
          <w:sz w:val="24"/>
          <w:szCs w:val="24"/>
          <w:lang w:eastAsia="uk-UA"/>
        </w:rPr>
        <w:t>4) супроводжувати керівника стажування на публічних та внутрішніх заходах, нарадах, якщо на останніх не обговорюється конфіденційна, таємна інформація (за згодою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7C5118">
        <w:rPr>
          <w:rFonts w:ascii="Times New Roman" w:eastAsia="Times New Roman" w:hAnsi="Times New Roman" w:cs="Times New Roman"/>
          <w:color w:val="000000"/>
          <w:sz w:val="24"/>
          <w:szCs w:val="24"/>
          <w:lang w:eastAsia="uk-UA"/>
        </w:rPr>
        <w:t>5) за погодженням з керівником стажування бути відсутнім на стажуванні (у зв’язку з хворобою, необхідністю бути присутнім у закладі вищої освіти, де він навчається);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7C5118">
        <w:rPr>
          <w:rFonts w:ascii="Times New Roman" w:eastAsia="Times New Roman" w:hAnsi="Times New Roman" w:cs="Times New Roman"/>
          <w:color w:val="000000"/>
          <w:sz w:val="24"/>
          <w:szCs w:val="24"/>
          <w:lang w:eastAsia="uk-UA"/>
        </w:rPr>
        <w:t>6) знати думку керівника стажування щодо виконаної роботи;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7C5118">
        <w:rPr>
          <w:rFonts w:ascii="Times New Roman" w:eastAsia="Times New Roman" w:hAnsi="Times New Roman" w:cs="Times New Roman"/>
          <w:color w:val="000000"/>
          <w:sz w:val="24"/>
          <w:szCs w:val="24"/>
          <w:lang w:eastAsia="uk-UA"/>
        </w:rPr>
        <w:t>7) повідомити Координаційному комітету про порушення його прав, невідповідність фактичних умов стажування умовам, визначеним цим Порядком, тощо.</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7C5118">
        <w:rPr>
          <w:rFonts w:ascii="Times New Roman" w:eastAsia="Times New Roman" w:hAnsi="Times New Roman" w:cs="Times New Roman"/>
          <w:color w:val="000000"/>
          <w:sz w:val="24"/>
          <w:szCs w:val="24"/>
          <w:lang w:eastAsia="uk-UA"/>
        </w:rPr>
        <w:t>40. Учасник стажування зобов’язаний:</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7C5118">
        <w:rPr>
          <w:rFonts w:ascii="Times New Roman" w:eastAsia="Times New Roman" w:hAnsi="Times New Roman" w:cs="Times New Roman"/>
          <w:color w:val="000000"/>
          <w:sz w:val="24"/>
          <w:szCs w:val="24"/>
          <w:lang w:eastAsia="uk-UA"/>
        </w:rPr>
        <w:t>1) бути дисциплінованим, пунктуальним та самостійним;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7C5118">
        <w:rPr>
          <w:rFonts w:ascii="Times New Roman" w:eastAsia="Times New Roman" w:hAnsi="Times New Roman" w:cs="Times New Roman"/>
          <w:color w:val="000000"/>
          <w:sz w:val="24"/>
          <w:szCs w:val="24"/>
          <w:lang w:eastAsia="uk-UA"/>
        </w:rPr>
        <w:t>2) взяти участь у вступному тренінгу від Координаційного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7C5118">
        <w:rPr>
          <w:rFonts w:ascii="Times New Roman" w:eastAsia="Times New Roman" w:hAnsi="Times New Roman" w:cs="Times New Roman"/>
          <w:color w:val="000000"/>
          <w:sz w:val="24"/>
          <w:szCs w:val="24"/>
          <w:lang w:eastAsia="uk-UA"/>
        </w:rPr>
        <w:t>3) чітко виконувати вказівки керівника стажування, якщо вони відповідають умовам, визначеним цим Порядком;</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7C5118">
        <w:rPr>
          <w:rFonts w:ascii="Times New Roman" w:eastAsia="Times New Roman" w:hAnsi="Times New Roman" w:cs="Times New Roman"/>
          <w:color w:val="000000"/>
          <w:sz w:val="24"/>
          <w:szCs w:val="24"/>
          <w:lang w:eastAsia="uk-UA"/>
        </w:rPr>
        <w:t>4) не допускати дій чи висловлювань, які можуть скомпрометувати Кабінет Міністрів України, центральні органи виконавчої влади, Національну програму, керівника стажування чи державну службу;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7C5118">
        <w:rPr>
          <w:rFonts w:ascii="Times New Roman" w:eastAsia="Times New Roman" w:hAnsi="Times New Roman" w:cs="Times New Roman"/>
          <w:color w:val="000000"/>
          <w:sz w:val="24"/>
          <w:szCs w:val="24"/>
          <w:lang w:eastAsia="uk-UA"/>
        </w:rPr>
        <w:t>5) вивчати роботу структурних підрозділів в підпорядкуванні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7C5118">
        <w:rPr>
          <w:rFonts w:ascii="Times New Roman" w:eastAsia="Times New Roman" w:hAnsi="Times New Roman" w:cs="Times New Roman"/>
          <w:color w:val="000000"/>
          <w:sz w:val="24"/>
          <w:szCs w:val="24"/>
          <w:lang w:eastAsia="uk-UA"/>
        </w:rPr>
        <w:t>6) перед завершенням стажування надати керівнику стажування аналітичну записку з пропозиціями щодо оптимізації роботи структурного підрозділу, який очолює керівник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7C5118">
        <w:rPr>
          <w:rFonts w:ascii="Times New Roman" w:eastAsia="Times New Roman" w:hAnsi="Times New Roman" w:cs="Times New Roman"/>
          <w:color w:val="000000"/>
          <w:sz w:val="24"/>
          <w:szCs w:val="24"/>
          <w:lang w:eastAsia="uk-UA"/>
        </w:rPr>
        <w:t>7) регулярно зустрічатися з представником Координаційного комітету для надання інформації про проходження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7C5118">
        <w:rPr>
          <w:rFonts w:ascii="Times New Roman" w:eastAsia="Times New Roman" w:hAnsi="Times New Roman" w:cs="Times New Roman"/>
          <w:color w:val="000000"/>
          <w:sz w:val="24"/>
          <w:szCs w:val="24"/>
          <w:lang w:eastAsia="uk-UA"/>
        </w:rPr>
        <w:t>41. На учасника стажування не може покладатися виконання функції сектору забезпечення роботи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7C5118">
        <w:rPr>
          <w:rFonts w:ascii="Times New Roman" w:eastAsia="Times New Roman" w:hAnsi="Times New Roman" w:cs="Times New Roman"/>
          <w:color w:val="000000"/>
          <w:sz w:val="24"/>
          <w:szCs w:val="24"/>
          <w:lang w:eastAsia="uk-UA"/>
        </w:rPr>
        <w:t>42. Перелік завдань учасника стажування залежить від обраної спеціалізації.</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7C5118">
        <w:rPr>
          <w:rFonts w:ascii="Times New Roman" w:eastAsia="Times New Roman" w:hAnsi="Times New Roman" w:cs="Times New Roman"/>
          <w:color w:val="000000"/>
          <w:sz w:val="24"/>
          <w:szCs w:val="24"/>
          <w:lang w:eastAsia="uk-UA"/>
        </w:rPr>
        <w:t>43. Учасник стажування, який обрав спеціалізацію “аналітик”, може виконувати такі завдання: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7C5118">
        <w:rPr>
          <w:rFonts w:ascii="Times New Roman" w:eastAsia="Times New Roman" w:hAnsi="Times New Roman" w:cs="Times New Roman"/>
          <w:color w:val="000000"/>
          <w:sz w:val="24"/>
          <w:szCs w:val="24"/>
          <w:lang w:eastAsia="uk-UA"/>
        </w:rPr>
        <w:lastRenderedPageBreak/>
        <w:t>1) пошук та первинний аналіз інформації;</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7C5118">
        <w:rPr>
          <w:rFonts w:ascii="Times New Roman" w:eastAsia="Times New Roman" w:hAnsi="Times New Roman" w:cs="Times New Roman"/>
          <w:color w:val="000000"/>
          <w:sz w:val="24"/>
          <w:szCs w:val="24"/>
          <w:lang w:eastAsia="uk-UA"/>
        </w:rPr>
        <w:t>2) підготовка інформаційних довідок та аналітичних записок;</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7C5118">
        <w:rPr>
          <w:rFonts w:ascii="Times New Roman" w:eastAsia="Times New Roman" w:hAnsi="Times New Roman" w:cs="Times New Roman"/>
          <w:color w:val="000000"/>
          <w:sz w:val="24"/>
          <w:szCs w:val="24"/>
          <w:lang w:eastAsia="uk-UA"/>
        </w:rPr>
        <w:t>3) опрацювання матеріалів, наданих структурними підрозділами;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7C5118">
        <w:rPr>
          <w:rFonts w:ascii="Times New Roman" w:eastAsia="Times New Roman" w:hAnsi="Times New Roman" w:cs="Times New Roman"/>
          <w:color w:val="000000"/>
          <w:sz w:val="24"/>
          <w:szCs w:val="24"/>
          <w:lang w:eastAsia="uk-UA"/>
        </w:rPr>
        <w:t>4) підготовка презентаційних матеріалів для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7C5118">
        <w:rPr>
          <w:rFonts w:ascii="Times New Roman" w:eastAsia="Times New Roman" w:hAnsi="Times New Roman" w:cs="Times New Roman"/>
          <w:color w:val="000000"/>
          <w:sz w:val="24"/>
          <w:szCs w:val="24"/>
          <w:lang w:eastAsia="uk-UA"/>
        </w:rPr>
        <w:t>44. Учасник стажування, який обрав спеціалізацію “юрист”, може виконувати такі завдання: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7C5118">
        <w:rPr>
          <w:rFonts w:ascii="Times New Roman" w:eastAsia="Times New Roman" w:hAnsi="Times New Roman" w:cs="Times New Roman"/>
          <w:color w:val="000000"/>
          <w:sz w:val="24"/>
          <w:szCs w:val="24"/>
          <w:lang w:eastAsia="uk-UA"/>
        </w:rPr>
        <w:t>1) підготовка інформаційних довідок та аналітичних записок;</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7C5118">
        <w:rPr>
          <w:rFonts w:ascii="Times New Roman" w:eastAsia="Times New Roman" w:hAnsi="Times New Roman" w:cs="Times New Roman"/>
          <w:color w:val="000000"/>
          <w:sz w:val="24"/>
          <w:szCs w:val="24"/>
          <w:lang w:eastAsia="uk-UA"/>
        </w:rPr>
        <w:t>2) аналіз законодавства;</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7C5118">
        <w:rPr>
          <w:rFonts w:ascii="Times New Roman" w:eastAsia="Times New Roman" w:hAnsi="Times New Roman" w:cs="Times New Roman"/>
          <w:color w:val="000000"/>
          <w:sz w:val="24"/>
          <w:szCs w:val="24"/>
          <w:lang w:eastAsia="uk-UA"/>
        </w:rPr>
        <w:t>3) участь в розробленні проектів нормативно-правових актів;</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7C5118">
        <w:rPr>
          <w:rFonts w:ascii="Times New Roman" w:eastAsia="Times New Roman" w:hAnsi="Times New Roman" w:cs="Times New Roman"/>
          <w:color w:val="000000"/>
          <w:sz w:val="24"/>
          <w:szCs w:val="24"/>
          <w:lang w:eastAsia="uk-UA"/>
        </w:rPr>
        <w:t>4) підготовка протоколів зустрічей та нарад.</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7C5118">
        <w:rPr>
          <w:rFonts w:ascii="Times New Roman" w:eastAsia="Times New Roman" w:hAnsi="Times New Roman" w:cs="Times New Roman"/>
          <w:color w:val="000000"/>
          <w:sz w:val="24"/>
          <w:szCs w:val="24"/>
          <w:lang w:eastAsia="uk-UA"/>
        </w:rPr>
        <w:t>45. Учасник стажування, який обрав спеціалізацію “комунікатор”, може виконувати такі завдання: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7C5118">
        <w:rPr>
          <w:rFonts w:ascii="Times New Roman" w:eastAsia="Times New Roman" w:hAnsi="Times New Roman" w:cs="Times New Roman"/>
          <w:color w:val="000000"/>
          <w:sz w:val="24"/>
          <w:szCs w:val="24"/>
          <w:lang w:eastAsia="uk-UA"/>
        </w:rPr>
        <w:t>1) висвітлення діяльності керівника стажування за допомогою засобів масової інформації та соціальних мереж;</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7C5118">
        <w:rPr>
          <w:rFonts w:ascii="Times New Roman" w:eastAsia="Times New Roman" w:hAnsi="Times New Roman" w:cs="Times New Roman"/>
          <w:color w:val="000000"/>
          <w:sz w:val="24"/>
          <w:szCs w:val="24"/>
          <w:lang w:eastAsia="uk-UA"/>
        </w:rPr>
        <w:t>2) підготовка презентаційних матеріалів для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7C5118">
        <w:rPr>
          <w:rFonts w:ascii="Times New Roman" w:eastAsia="Times New Roman" w:hAnsi="Times New Roman" w:cs="Times New Roman"/>
          <w:color w:val="000000"/>
          <w:sz w:val="24"/>
          <w:szCs w:val="24"/>
          <w:lang w:eastAsia="uk-UA"/>
        </w:rPr>
        <w:t>3) створення візуальних матеріалів для керівника стажування.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7C5118">
        <w:rPr>
          <w:rFonts w:ascii="Times New Roman" w:eastAsia="Times New Roman" w:hAnsi="Times New Roman" w:cs="Times New Roman"/>
          <w:color w:val="000000"/>
          <w:sz w:val="24"/>
          <w:szCs w:val="24"/>
          <w:lang w:eastAsia="uk-UA"/>
        </w:rPr>
        <w:t>46. Учасник стажування, який обрав спеціалізацію “організатор”, може виконувати такі завдання:</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7C5118">
        <w:rPr>
          <w:rFonts w:ascii="Times New Roman" w:eastAsia="Times New Roman" w:hAnsi="Times New Roman" w:cs="Times New Roman"/>
          <w:color w:val="000000"/>
          <w:sz w:val="24"/>
          <w:szCs w:val="24"/>
          <w:lang w:eastAsia="uk-UA"/>
        </w:rPr>
        <w:t>1) пошук та первинний аналіз інформації;</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7C5118">
        <w:rPr>
          <w:rFonts w:ascii="Times New Roman" w:eastAsia="Times New Roman" w:hAnsi="Times New Roman" w:cs="Times New Roman"/>
          <w:color w:val="000000"/>
          <w:sz w:val="24"/>
          <w:szCs w:val="24"/>
          <w:lang w:eastAsia="uk-UA"/>
        </w:rPr>
        <w:t>2) організація зустрічей та нарад, підготовка матеріалів до них;</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7C5118">
        <w:rPr>
          <w:rFonts w:ascii="Times New Roman" w:eastAsia="Times New Roman" w:hAnsi="Times New Roman" w:cs="Times New Roman"/>
          <w:color w:val="000000"/>
          <w:sz w:val="24"/>
          <w:szCs w:val="24"/>
          <w:lang w:eastAsia="uk-UA"/>
        </w:rPr>
        <w:t>3) посередництво у спілкуванні керівника стажування із структурними підрозділами;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7C5118">
        <w:rPr>
          <w:rFonts w:ascii="Times New Roman" w:eastAsia="Times New Roman" w:hAnsi="Times New Roman" w:cs="Times New Roman"/>
          <w:color w:val="000000"/>
          <w:sz w:val="24"/>
          <w:szCs w:val="24"/>
          <w:lang w:eastAsia="uk-UA"/>
        </w:rPr>
        <w:t>4) допомога у забезпеченні документообігу.</w:t>
      </w:r>
    </w:p>
    <w:p w:rsidR="007C5118" w:rsidRPr="007C5118" w:rsidRDefault="007C5118" w:rsidP="007C5118">
      <w:pPr>
        <w:spacing w:after="0" w:line="240" w:lineRule="auto"/>
        <w:rPr>
          <w:rFonts w:ascii="Times New Roman" w:eastAsia="Times New Roman" w:hAnsi="Times New Roman" w:cs="Times New Roman"/>
          <w:sz w:val="24"/>
          <w:szCs w:val="24"/>
          <w:lang w:eastAsia="uk-UA"/>
        </w:rPr>
      </w:pPr>
      <w:bookmarkStart w:id="138" w:name="n153"/>
      <w:bookmarkEnd w:id="138"/>
      <w:r w:rsidRPr="007C5118">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7C5118" w:rsidRPr="007C5118" w:rsidTr="007C511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rPr>
                <w:rFonts w:ascii="Times New Roman" w:eastAsia="Times New Roman" w:hAnsi="Times New Roman" w:cs="Times New Roman"/>
                <w:sz w:val="24"/>
                <w:szCs w:val="24"/>
                <w:lang w:eastAsia="uk-UA"/>
              </w:rPr>
            </w:pPr>
            <w:bookmarkStart w:id="139" w:name="n140"/>
            <w:bookmarkEnd w:id="13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sz w:val="24"/>
                <w:szCs w:val="24"/>
                <w:lang w:eastAsia="uk-UA"/>
              </w:rPr>
              <w:t>Додаток </w:t>
            </w:r>
            <w:r w:rsidRPr="007C5118">
              <w:rPr>
                <w:rFonts w:ascii="Times New Roman" w:eastAsia="Times New Roman" w:hAnsi="Times New Roman" w:cs="Times New Roman"/>
                <w:sz w:val="24"/>
                <w:szCs w:val="24"/>
                <w:lang w:eastAsia="uk-UA"/>
              </w:rPr>
              <w:br/>
              <w:t>до Порядку</w:t>
            </w:r>
          </w:p>
        </w:tc>
      </w:tr>
    </w:tbl>
    <w:bookmarkStart w:id="140" w:name="n141"/>
    <w:bookmarkEnd w:id="140"/>
    <w:p w:rsidR="007C5118" w:rsidRPr="007C5118" w:rsidRDefault="007C5118" w:rsidP="007C5118">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C5118">
        <w:rPr>
          <w:rFonts w:ascii="Times New Roman" w:eastAsia="Times New Roman" w:hAnsi="Times New Roman" w:cs="Times New Roman"/>
          <w:color w:val="000000"/>
          <w:sz w:val="24"/>
          <w:szCs w:val="24"/>
          <w:lang w:eastAsia="uk-UA"/>
        </w:rPr>
        <w:fldChar w:fldCharType="begin"/>
      </w:r>
      <w:r w:rsidRPr="007C5118">
        <w:rPr>
          <w:rFonts w:ascii="Times New Roman" w:eastAsia="Times New Roman" w:hAnsi="Times New Roman" w:cs="Times New Roman"/>
          <w:color w:val="000000"/>
          <w:sz w:val="24"/>
          <w:szCs w:val="24"/>
          <w:lang w:eastAsia="uk-UA"/>
        </w:rPr>
        <w:instrText xml:space="preserve"> HYPERLINK "http://zakon.rada.gov.ua/laws/file/text/63/f475292n155.doc" </w:instrText>
      </w:r>
      <w:r w:rsidRPr="007C5118">
        <w:rPr>
          <w:rFonts w:ascii="Times New Roman" w:eastAsia="Times New Roman" w:hAnsi="Times New Roman" w:cs="Times New Roman"/>
          <w:color w:val="000000"/>
          <w:sz w:val="24"/>
          <w:szCs w:val="24"/>
          <w:lang w:eastAsia="uk-UA"/>
        </w:rPr>
        <w:fldChar w:fldCharType="separate"/>
      </w:r>
      <w:r w:rsidRPr="007C5118">
        <w:rPr>
          <w:rFonts w:ascii="Times New Roman" w:eastAsia="Times New Roman" w:hAnsi="Times New Roman" w:cs="Times New Roman"/>
          <w:b/>
          <w:bCs/>
          <w:color w:val="0000FF"/>
          <w:sz w:val="28"/>
          <w:szCs w:val="28"/>
          <w:u w:val="single"/>
          <w:lang w:eastAsia="uk-UA"/>
        </w:rPr>
        <w:t>ФОРМА</w:t>
      </w:r>
      <w:r w:rsidRPr="007C5118">
        <w:rPr>
          <w:rFonts w:ascii="Times New Roman" w:eastAsia="Times New Roman" w:hAnsi="Times New Roman" w:cs="Times New Roman"/>
          <w:color w:val="000000"/>
          <w:sz w:val="24"/>
          <w:szCs w:val="24"/>
          <w:lang w:eastAsia="uk-UA"/>
        </w:rPr>
        <w:fldChar w:fldCharType="end"/>
      </w:r>
      <w:r w:rsidRPr="007C5118">
        <w:rPr>
          <w:rFonts w:ascii="Times New Roman" w:eastAsia="Times New Roman" w:hAnsi="Times New Roman" w:cs="Times New Roman"/>
          <w:b/>
          <w:bCs/>
          <w:color w:val="000000"/>
          <w:sz w:val="28"/>
          <w:szCs w:val="28"/>
          <w:lang w:eastAsia="uk-UA"/>
        </w:rPr>
        <w:t> </w:t>
      </w:r>
      <w:r w:rsidRPr="007C5118">
        <w:rPr>
          <w:rFonts w:ascii="Times New Roman" w:eastAsia="Times New Roman" w:hAnsi="Times New Roman" w:cs="Times New Roman"/>
          <w:color w:val="000000"/>
          <w:sz w:val="24"/>
          <w:szCs w:val="24"/>
          <w:lang w:eastAsia="uk-UA"/>
        </w:rPr>
        <w:br/>
      </w:r>
      <w:r w:rsidRPr="007C5118">
        <w:rPr>
          <w:rFonts w:ascii="Times New Roman" w:eastAsia="Times New Roman" w:hAnsi="Times New Roman" w:cs="Times New Roman"/>
          <w:b/>
          <w:bCs/>
          <w:color w:val="000000"/>
          <w:sz w:val="28"/>
          <w:szCs w:val="28"/>
          <w:lang w:eastAsia="uk-UA"/>
        </w:rPr>
        <w:t>оцінювання есе кандидатів до участі в пілотному проекті щодо запровадження Національної програми стажування в центральних органах виконавчої влади</w:t>
      </w:r>
    </w:p>
    <w:p w:rsidR="007C5118" w:rsidRPr="007C5118" w:rsidRDefault="007C5118" w:rsidP="007C5118">
      <w:pPr>
        <w:spacing w:after="0" w:line="240" w:lineRule="auto"/>
        <w:rPr>
          <w:rFonts w:ascii="Times New Roman" w:eastAsia="Times New Roman" w:hAnsi="Times New Roman" w:cs="Times New Roman"/>
          <w:sz w:val="24"/>
          <w:szCs w:val="24"/>
          <w:lang w:eastAsia="uk-UA"/>
        </w:rPr>
      </w:pPr>
      <w:bookmarkStart w:id="141" w:name="n154"/>
      <w:bookmarkEnd w:id="141"/>
      <w:r w:rsidRPr="007C5118">
        <w:rPr>
          <w:rFonts w:ascii="Times New Roman" w:eastAsia="Times New Roman" w:hAnsi="Times New Roman" w:cs="Times New Roman"/>
          <w:color w:val="000000"/>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7C5118" w:rsidRPr="007C5118" w:rsidTr="007C511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rPr>
                <w:rFonts w:ascii="Times New Roman" w:eastAsia="Times New Roman" w:hAnsi="Times New Roman" w:cs="Times New Roman"/>
                <w:sz w:val="24"/>
                <w:szCs w:val="24"/>
                <w:lang w:eastAsia="uk-UA"/>
              </w:rPr>
            </w:pPr>
            <w:bookmarkStart w:id="142" w:name="n142"/>
            <w:bookmarkEnd w:id="14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C5118" w:rsidRPr="007C5118" w:rsidRDefault="007C5118" w:rsidP="007C5118">
            <w:pPr>
              <w:spacing w:before="150" w:after="150" w:line="240" w:lineRule="auto"/>
              <w:jc w:val="center"/>
              <w:rPr>
                <w:rFonts w:ascii="Times New Roman" w:eastAsia="Times New Roman" w:hAnsi="Times New Roman" w:cs="Times New Roman"/>
                <w:sz w:val="24"/>
                <w:szCs w:val="24"/>
                <w:lang w:eastAsia="uk-UA"/>
              </w:rPr>
            </w:pPr>
            <w:r w:rsidRPr="007C5118">
              <w:rPr>
                <w:rFonts w:ascii="Times New Roman" w:eastAsia="Times New Roman" w:hAnsi="Times New Roman" w:cs="Times New Roman"/>
                <w:sz w:val="24"/>
                <w:szCs w:val="24"/>
                <w:lang w:eastAsia="uk-UA"/>
              </w:rPr>
              <w:t>Додаток </w:t>
            </w:r>
            <w:r w:rsidRPr="007C5118">
              <w:rPr>
                <w:rFonts w:ascii="Times New Roman" w:eastAsia="Times New Roman" w:hAnsi="Times New Roman" w:cs="Times New Roman"/>
                <w:sz w:val="24"/>
                <w:szCs w:val="24"/>
                <w:lang w:eastAsia="uk-UA"/>
              </w:rPr>
              <w:br/>
              <w:t>до постанови Кабінету Міністрів України </w:t>
            </w:r>
            <w:r w:rsidRPr="007C5118">
              <w:rPr>
                <w:rFonts w:ascii="Times New Roman" w:eastAsia="Times New Roman" w:hAnsi="Times New Roman" w:cs="Times New Roman"/>
                <w:sz w:val="24"/>
                <w:szCs w:val="24"/>
                <w:lang w:eastAsia="uk-UA"/>
              </w:rPr>
              <w:br/>
              <w:t>від 23 травня 2018 р. № 425</w:t>
            </w:r>
          </w:p>
        </w:tc>
      </w:tr>
    </w:tbl>
    <w:p w:rsidR="007C5118" w:rsidRPr="007C5118" w:rsidRDefault="007C5118" w:rsidP="007C511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3" w:name="n143"/>
      <w:bookmarkEnd w:id="143"/>
      <w:r w:rsidRPr="007C5118">
        <w:rPr>
          <w:rFonts w:ascii="Times New Roman" w:eastAsia="Times New Roman" w:hAnsi="Times New Roman" w:cs="Times New Roman"/>
          <w:b/>
          <w:bCs/>
          <w:color w:val="000000"/>
          <w:sz w:val="32"/>
          <w:szCs w:val="32"/>
          <w:lang w:eastAsia="uk-UA"/>
        </w:rPr>
        <w:t>СКЛАД </w:t>
      </w:r>
      <w:r w:rsidRPr="007C5118">
        <w:rPr>
          <w:rFonts w:ascii="Times New Roman" w:eastAsia="Times New Roman" w:hAnsi="Times New Roman" w:cs="Times New Roman"/>
          <w:color w:val="000000"/>
          <w:sz w:val="24"/>
          <w:szCs w:val="24"/>
          <w:lang w:eastAsia="uk-UA"/>
        </w:rPr>
        <w:br/>
      </w:r>
      <w:r w:rsidRPr="007C5118">
        <w:rPr>
          <w:rFonts w:ascii="Times New Roman" w:eastAsia="Times New Roman" w:hAnsi="Times New Roman" w:cs="Times New Roman"/>
          <w:b/>
          <w:bCs/>
          <w:color w:val="000000"/>
          <w:sz w:val="32"/>
          <w:szCs w:val="32"/>
          <w:lang w:eastAsia="uk-UA"/>
        </w:rPr>
        <w:t>Координаційного комітету Національної програми стажування в центральних органах виконавчої влади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7C5118">
        <w:rPr>
          <w:rFonts w:ascii="Times New Roman" w:eastAsia="Times New Roman" w:hAnsi="Times New Roman" w:cs="Times New Roman"/>
          <w:color w:val="000000"/>
          <w:sz w:val="24"/>
          <w:szCs w:val="24"/>
          <w:lang w:eastAsia="uk-UA"/>
        </w:rPr>
        <w:lastRenderedPageBreak/>
        <w:t>Перший віце-прем’єр-міністр України - Міністр економічного розвитку і торгівлі, голова Координаційного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7C5118">
        <w:rPr>
          <w:rFonts w:ascii="Times New Roman" w:eastAsia="Times New Roman" w:hAnsi="Times New Roman" w:cs="Times New Roman"/>
          <w:color w:val="000000"/>
          <w:sz w:val="24"/>
          <w:szCs w:val="24"/>
          <w:lang w:eastAsia="uk-UA"/>
        </w:rPr>
        <w:t>Міністр Кабінету Міністрів України, заступник голови Координаційного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7C5118">
        <w:rPr>
          <w:rFonts w:ascii="Times New Roman" w:eastAsia="Times New Roman" w:hAnsi="Times New Roman" w:cs="Times New Roman"/>
          <w:color w:val="000000"/>
          <w:sz w:val="24"/>
          <w:szCs w:val="24"/>
          <w:lang w:eastAsia="uk-UA"/>
        </w:rPr>
        <w:t>Міністр молоді та спорту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7C5118">
        <w:rPr>
          <w:rFonts w:ascii="Times New Roman" w:eastAsia="Times New Roman" w:hAnsi="Times New Roman" w:cs="Times New Roman"/>
          <w:color w:val="000000"/>
          <w:sz w:val="24"/>
          <w:szCs w:val="24"/>
          <w:lang w:eastAsia="uk-UA"/>
        </w:rPr>
        <w:t>Представник Секретаріату Кабінету Міністрів України</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7C5118">
        <w:rPr>
          <w:rFonts w:ascii="Times New Roman" w:eastAsia="Times New Roman" w:hAnsi="Times New Roman" w:cs="Times New Roman"/>
          <w:color w:val="000000"/>
          <w:sz w:val="24"/>
          <w:szCs w:val="24"/>
          <w:lang w:eastAsia="uk-UA"/>
        </w:rPr>
        <w:t xml:space="preserve">Представник </w:t>
      </w:r>
      <w:proofErr w:type="spellStart"/>
      <w:r w:rsidRPr="007C5118">
        <w:rPr>
          <w:rFonts w:ascii="Times New Roman" w:eastAsia="Times New Roman" w:hAnsi="Times New Roman" w:cs="Times New Roman"/>
          <w:color w:val="000000"/>
          <w:sz w:val="24"/>
          <w:szCs w:val="24"/>
          <w:lang w:eastAsia="uk-UA"/>
        </w:rPr>
        <w:t>Мінекономрозвитку</w:t>
      </w:r>
      <w:proofErr w:type="spellEnd"/>
      <w:r w:rsidRPr="007C5118">
        <w:rPr>
          <w:rFonts w:ascii="Times New Roman" w:eastAsia="Times New Roman" w:hAnsi="Times New Roman" w:cs="Times New Roman"/>
          <w:color w:val="000000"/>
          <w:sz w:val="24"/>
          <w:szCs w:val="24"/>
          <w:lang w:eastAsia="uk-UA"/>
        </w:rPr>
        <w:t>, секретар Координаційного комітету</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7C5118">
        <w:rPr>
          <w:rFonts w:ascii="Times New Roman" w:eastAsia="Times New Roman" w:hAnsi="Times New Roman" w:cs="Times New Roman"/>
          <w:color w:val="000000"/>
          <w:sz w:val="24"/>
          <w:szCs w:val="24"/>
          <w:lang w:eastAsia="uk-UA"/>
        </w:rPr>
        <w:t>Представники центральних органів виконавчої влади, які беруть участь у пілотному проекті</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7C5118">
        <w:rPr>
          <w:rFonts w:ascii="Times New Roman" w:eastAsia="Times New Roman" w:hAnsi="Times New Roman" w:cs="Times New Roman"/>
          <w:color w:val="000000"/>
          <w:sz w:val="24"/>
          <w:szCs w:val="24"/>
          <w:lang w:eastAsia="uk-UA"/>
        </w:rPr>
        <w:t>Представник Офісу реформ (за згодою)</w:t>
      </w:r>
    </w:p>
    <w:p w:rsidR="007C5118" w:rsidRPr="007C5118" w:rsidRDefault="007C5118" w:rsidP="007C5118">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7C5118">
        <w:rPr>
          <w:rFonts w:ascii="Times New Roman" w:eastAsia="Times New Roman" w:hAnsi="Times New Roman" w:cs="Times New Roman"/>
          <w:color w:val="000000"/>
          <w:sz w:val="24"/>
          <w:szCs w:val="24"/>
          <w:lang w:eastAsia="uk-UA"/>
        </w:rPr>
        <w:t>Представники громадських організацій (за згодою)</w:t>
      </w:r>
    </w:p>
    <w:p w:rsidR="007C5118" w:rsidRPr="007C5118" w:rsidRDefault="007C5118" w:rsidP="007C5118">
      <w:pPr>
        <w:spacing w:after="0" w:line="240" w:lineRule="auto"/>
        <w:rPr>
          <w:rFonts w:ascii="Roboto" w:eastAsia="Times New Roman" w:hAnsi="Roboto" w:cs="Times New Roman"/>
          <w:color w:val="292B2C"/>
          <w:sz w:val="26"/>
          <w:szCs w:val="26"/>
          <w:lang w:eastAsia="uk-UA"/>
        </w:rPr>
      </w:pPr>
      <w:r w:rsidRPr="007C5118">
        <w:rPr>
          <w:rFonts w:ascii="Roboto" w:eastAsia="Times New Roman" w:hAnsi="Roboto" w:cs="Times New Roman"/>
          <w:color w:val="292B2C"/>
          <w:sz w:val="26"/>
          <w:szCs w:val="26"/>
          <w:lang w:eastAsia="uk-UA"/>
        </w:rPr>
        <w:pict>
          <v:rect id="_x0000_i1029" style="width:0;height:0" o:hralign="center" o:hrstd="t" o:hrnoshade="t" o:hr="t" fillcolor="black" stroked="f"/>
        </w:pict>
      </w:r>
    </w:p>
    <w:p w:rsidR="007C5118" w:rsidRPr="007C5118" w:rsidRDefault="007C5118" w:rsidP="007C5118">
      <w:pPr>
        <w:spacing w:after="100" w:afterAutospacing="1" w:line="240" w:lineRule="auto"/>
        <w:outlineLvl w:val="1"/>
        <w:rPr>
          <w:rFonts w:ascii="inherit" w:eastAsia="Times New Roman" w:hAnsi="inherit" w:cs="Times New Roman"/>
          <w:color w:val="333333"/>
          <w:sz w:val="36"/>
          <w:szCs w:val="36"/>
          <w:lang w:eastAsia="uk-UA"/>
        </w:rPr>
      </w:pPr>
      <w:r w:rsidRPr="007C5118">
        <w:rPr>
          <w:rFonts w:ascii="inherit" w:eastAsia="Times New Roman" w:hAnsi="inherit" w:cs="Times New Roman"/>
          <w:color w:val="333333"/>
          <w:sz w:val="36"/>
          <w:szCs w:val="36"/>
          <w:lang w:eastAsia="uk-UA"/>
        </w:rPr>
        <w:t>Документи та файли</w:t>
      </w:r>
    </w:p>
    <w:p w:rsidR="007C5118" w:rsidRPr="007C5118" w:rsidRDefault="007C5118" w:rsidP="007C5118">
      <w:pPr>
        <w:spacing w:after="0" w:line="240" w:lineRule="auto"/>
        <w:rPr>
          <w:rFonts w:ascii="Roboto" w:eastAsia="Times New Roman" w:hAnsi="Roboto" w:cs="Times New Roman"/>
          <w:b/>
          <w:bCs/>
          <w:color w:val="292B2C"/>
          <w:sz w:val="26"/>
          <w:szCs w:val="26"/>
          <w:lang w:eastAsia="uk-UA"/>
        </w:rPr>
      </w:pPr>
      <w:r w:rsidRPr="007C5118">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1" name="Прямокут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5509D" id="Прямокутник 1"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p+QIAAPsFAAAOAAAAZHJzL2Uyb0RvYy54bWysVF1u1DAQfkfiDpbfs0m22e0marZq9wch&#10;FahUOIA3cRKriR1s72ZbhITgAByBa6AKOMPujRg7+9vyBOTBsj3ON9/MfDNn58uqRAsqFRM8xn7H&#10;w4jyRKSM5zF+93bqDDBSmvCUlILTGN9Rhc+Hz5+dNXVEu6IQZUolAhCuoqaOcaF1HbmuSgpaEdUR&#10;NeVgzISsiIajzN1UkgbQq9Ltel7fbYRMaykSqhTcjlsjHlr8LKOJfpNlimpUxhi4abtKu87M6g7P&#10;SJRLUhcs2dAgf8GiIoyD0x3UmGiC5pI9gapYIoUSme4konJFlrGE2hggGt97FM1NQWpqY4HkqHqX&#10;JvX/YJPXi2uJWAq1w4iTCkq0+rb+tP66+rH6tXpYf1l/Xv1cfV89ILCnVCWQu02N7smt4Ep3JElJ&#10;JxeLzpy4rCI5Va6mS+2mIumoRW5S3NQqAk839bU0SVL1lUhuFeJiVBCe0wtVQ6FaCtsrKUVTUJJC&#10;rL6BcI8wzEEBGpo1r0QKpMlcC1uAZSYr4wNSi5a2zne7OgMrlMDlief3uz2MEjBt9sYDibY/11Lp&#10;F1RUyGxiLIGdBSeLK6Xbp9snxhcXU1aWcE+ikh9dAGZ7A67hV2MzJKwyPoReOBlMBoETdPsTJ/DG&#10;Y+diOgqc/tQ/7Y1PxqPR2P9o/PpBVLA0pdy42arUD3aV2HbLH8W16ZdWXzudKlGy1MAZSkrms1Ep&#10;0YJAl0ztZ1MOlv0z95iGzRfE8igkvxt4l93QmfYHp04wDXpOeOoNHM8PL8O+F4TBeHoc0hXj9N9D&#10;Qk2Mwx7U1IazJ/0oNs9+T2MjUcU0zKGSVTEe7B6RyChwwlNbWk1Y2e4PUmHo71MB5d4W2urVSLRV&#10;/0ykdyBXKUBOMIdgYsKmEPIeowamT4zV+zmRFKPyJQfJh34QmHFlD0HvtAsHeWiZHVoITwAqxhqj&#10;djvS7Yib15LlBXjybWK4uIA2yZiVsGmhltWmuWDC2Eg209CMsMOzfbWf2cPf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kTyJ&#10;afkCAAD7BQAADgAAAAAAAAAAAAAAAAAuAgAAZHJzL2Uyb0RvYy54bWxQSwECLQAUAAYACAAAACEA&#10;aDaXaNoAAAADAQAADwAAAAAAAAAAAAAAAABTBQAAZHJzL2Rvd25yZXYueG1sUEsFBgAAAAAEAAQA&#10;8wAAAFoGAAAAAA==&#10;" filled="f" stroked="f">
                <o:lock v:ext="edit" aspectratio="t"/>
                <w10:anchorlock/>
              </v:rect>
            </w:pict>
          </mc:Fallback>
        </mc:AlternateContent>
      </w:r>
      <w:r w:rsidRPr="007C5118">
        <w:rPr>
          <w:rFonts w:ascii="Roboto" w:eastAsia="Times New Roman" w:hAnsi="Roboto" w:cs="Times New Roman"/>
          <w:b/>
          <w:bCs/>
          <w:color w:val="292B2C"/>
          <w:sz w:val="26"/>
          <w:szCs w:val="26"/>
          <w:lang w:eastAsia="uk-UA"/>
        </w:rPr>
        <w:t> Сигнальний документ — </w:t>
      </w:r>
      <w:hyperlink r:id="rId9" w:tgtFrame="_blank" w:history="1">
        <w:r w:rsidRPr="007C5118">
          <w:rPr>
            <w:rFonts w:ascii="Roboto" w:eastAsia="Times New Roman" w:hAnsi="Roboto" w:cs="Times New Roman"/>
            <w:color w:val="0000FF"/>
            <w:sz w:val="26"/>
            <w:szCs w:val="26"/>
            <w:bdr w:val="single" w:sz="6" w:space="0" w:color="E3E3E3" w:frame="1"/>
            <w:shd w:val="clear" w:color="auto" w:fill="4D4CFF"/>
            <w:lang w:eastAsia="uk-UA"/>
          </w:rPr>
          <w:t> f475292n155.doc</w:t>
        </w:r>
      </w:hyperlink>
    </w:p>
    <w:p w:rsidR="007C5118" w:rsidRPr="007C5118" w:rsidRDefault="007C5118" w:rsidP="007C5118">
      <w:pPr>
        <w:spacing w:after="100" w:afterAutospacing="1" w:line="240" w:lineRule="auto"/>
        <w:outlineLvl w:val="1"/>
        <w:rPr>
          <w:rFonts w:ascii="inherit" w:eastAsia="Times New Roman" w:hAnsi="inherit" w:cs="Times New Roman"/>
          <w:color w:val="333333"/>
          <w:sz w:val="36"/>
          <w:szCs w:val="36"/>
          <w:lang w:eastAsia="uk-UA"/>
        </w:rPr>
      </w:pPr>
      <w:r w:rsidRPr="007C5118">
        <w:rPr>
          <w:rFonts w:ascii="inherit" w:eastAsia="Times New Roman" w:hAnsi="inherit" w:cs="Times New Roman"/>
          <w:color w:val="333333"/>
          <w:sz w:val="36"/>
          <w:szCs w:val="36"/>
          <w:lang w:eastAsia="uk-UA"/>
        </w:rPr>
        <w:t>Публікації документа</w:t>
      </w:r>
    </w:p>
    <w:p w:rsidR="007C5118" w:rsidRPr="007C5118" w:rsidRDefault="007C5118" w:rsidP="007C5118">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7C5118">
        <w:rPr>
          <w:rFonts w:ascii="Roboto" w:eastAsia="Times New Roman" w:hAnsi="Roboto" w:cs="Times New Roman"/>
          <w:b/>
          <w:bCs/>
          <w:color w:val="292B2C"/>
          <w:sz w:val="26"/>
          <w:szCs w:val="26"/>
          <w:lang w:eastAsia="uk-UA"/>
        </w:rPr>
        <w:t>Урядовий кур'єр</w:t>
      </w:r>
      <w:r w:rsidRPr="007C5118">
        <w:rPr>
          <w:rFonts w:ascii="Roboto" w:eastAsia="Times New Roman" w:hAnsi="Roboto" w:cs="Times New Roman"/>
          <w:color w:val="292B2C"/>
          <w:sz w:val="26"/>
          <w:szCs w:val="26"/>
          <w:lang w:eastAsia="uk-UA"/>
        </w:rPr>
        <w:t> від 02.06.2018 — № 103</w:t>
      </w:r>
    </w:p>
    <w:p w:rsidR="007C5118" w:rsidRPr="007C5118" w:rsidRDefault="007C5118" w:rsidP="007C5118">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7C5118">
        <w:rPr>
          <w:rFonts w:ascii="Roboto" w:eastAsia="Times New Roman" w:hAnsi="Roboto" w:cs="Times New Roman"/>
          <w:b/>
          <w:bCs/>
          <w:color w:val="292B2C"/>
          <w:sz w:val="26"/>
          <w:szCs w:val="26"/>
          <w:lang w:eastAsia="uk-UA"/>
        </w:rPr>
        <w:t>Офіційний вісник України</w:t>
      </w:r>
      <w:r w:rsidRPr="007C5118">
        <w:rPr>
          <w:rFonts w:ascii="Roboto" w:eastAsia="Times New Roman" w:hAnsi="Roboto" w:cs="Times New Roman"/>
          <w:color w:val="292B2C"/>
          <w:sz w:val="26"/>
          <w:szCs w:val="26"/>
          <w:lang w:eastAsia="uk-UA"/>
        </w:rPr>
        <w:t xml:space="preserve"> від 15.06.2018 — 2018 р., № 46, </w:t>
      </w:r>
      <w:proofErr w:type="spellStart"/>
      <w:r w:rsidRPr="007C5118">
        <w:rPr>
          <w:rFonts w:ascii="Roboto" w:eastAsia="Times New Roman" w:hAnsi="Roboto" w:cs="Times New Roman"/>
          <w:color w:val="292B2C"/>
          <w:sz w:val="26"/>
          <w:szCs w:val="26"/>
          <w:lang w:eastAsia="uk-UA"/>
        </w:rPr>
        <w:t>стор</w:t>
      </w:r>
      <w:proofErr w:type="spellEnd"/>
      <w:r w:rsidRPr="007C5118">
        <w:rPr>
          <w:rFonts w:ascii="Roboto" w:eastAsia="Times New Roman" w:hAnsi="Roboto" w:cs="Times New Roman"/>
          <w:color w:val="292B2C"/>
          <w:sz w:val="26"/>
          <w:szCs w:val="26"/>
          <w:lang w:eastAsia="uk-UA"/>
        </w:rPr>
        <w:t xml:space="preserve">. 29, стаття 1609, код </w:t>
      </w:r>
      <w:proofErr w:type="spellStart"/>
      <w:r w:rsidRPr="007C5118">
        <w:rPr>
          <w:rFonts w:ascii="Roboto" w:eastAsia="Times New Roman" w:hAnsi="Roboto" w:cs="Times New Roman"/>
          <w:color w:val="292B2C"/>
          <w:sz w:val="26"/>
          <w:szCs w:val="26"/>
          <w:lang w:eastAsia="uk-UA"/>
        </w:rPr>
        <w:t>акта</w:t>
      </w:r>
      <w:proofErr w:type="spellEnd"/>
      <w:r w:rsidRPr="007C5118">
        <w:rPr>
          <w:rFonts w:ascii="Roboto" w:eastAsia="Times New Roman" w:hAnsi="Roboto" w:cs="Times New Roman"/>
          <w:color w:val="292B2C"/>
          <w:sz w:val="26"/>
          <w:szCs w:val="26"/>
          <w:lang w:eastAsia="uk-UA"/>
        </w:rPr>
        <w:t xml:space="preserve"> 90458/2018</w:t>
      </w:r>
    </w:p>
    <w:p w:rsidR="000052C5" w:rsidRDefault="007C5118">
      <w:bookmarkStart w:id="152" w:name="_GoBack"/>
      <w:bookmarkEnd w:id="152"/>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C4E"/>
    <w:multiLevelType w:val="multilevel"/>
    <w:tmpl w:val="43F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F6"/>
    <w:rsid w:val="002B652F"/>
    <w:rsid w:val="003422B7"/>
    <w:rsid w:val="007C5118"/>
    <w:rsid w:val="00C4664E"/>
    <w:rsid w:val="00E37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9351F-5BB1-4EAB-BEE5-E091874F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C511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118"/>
    <w:rPr>
      <w:rFonts w:ascii="Times New Roman" w:eastAsia="Times New Roman" w:hAnsi="Times New Roman" w:cs="Times New Roman"/>
      <w:b/>
      <w:bCs/>
      <w:sz w:val="36"/>
      <w:szCs w:val="36"/>
      <w:lang w:eastAsia="uk-UA"/>
    </w:rPr>
  </w:style>
  <w:style w:type="character" w:customStyle="1" w:styleId="rvts0">
    <w:name w:val="rvts0"/>
    <w:basedOn w:val="a0"/>
    <w:rsid w:val="007C5118"/>
  </w:style>
  <w:style w:type="paragraph" w:customStyle="1" w:styleId="rvps7">
    <w:name w:val="rvps7"/>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C5118"/>
  </w:style>
  <w:style w:type="character" w:customStyle="1" w:styleId="rvts64">
    <w:name w:val="rvts64"/>
    <w:basedOn w:val="a0"/>
    <w:rsid w:val="007C5118"/>
  </w:style>
  <w:style w:type="character" w:customStyle="1" w:styleId="rvts9">
    <w:name w:val="rvts9"/>
    <w:basedOn w:val="a0"/>
    <w:rsid w:val="007C5118"/>
  </w:style>
  <w:style w:type="paragraph" w:customStyle="1" w:styleId="rvps6">
    <w:name w:val="rvps6"/>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C5118"/>
    <w:rPr>
      <w:color w:val="0000FF"/>
      <w:u w:val="single"/>
    </w:rPr>
  </w:style>
  <w:style w:type="character" w:customStyle="1" w:styleId="rvts52">
    <w:name w:val="rvts52"/>
    <w:basedOn w:val="a0"/>
    <w:rsid w:val="007C5118"/>
  </w:style>
  <w:style w:type="paragraph" w:customStyle="1" w:styleId="rvps4">
    <w:name w:val="rvps4"/>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C5118"/>
  </w:style>
  <w:style w:type="paragraph" w:customStyle="1" w:styleId="rvps15">
    <w:name w:val="rvps15"/>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C5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C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1413">
      <w:bodyDiv w:val="1"/>
      <w:marLeft w:val="0"/>
      <w:marRight w:val="0"/>
      <w:marTop w:val="0"/>
      <w:marBottom w:val="0"/>
      <w:divBdr>
        <w:top w:val="none" w:sz="0" w:space="0" w:color="auto"/>
        <w:left w:val="none" w:sz="0" w:space="0" w:color="auto"/>
        <w:bottom w:val="none" w:sz="0" w:space="0" w:color="auto"/>
        <w:right w:val="none" w:sz="0" w:space="0" w:color="auto"/>
      </w:divBdr>
      <w:divsChild>
        <w:div w:id="1199778914">
          <w:marLeft w:val="0"/>
          <w:marRight w:val="0"/>
          <w:marTop w:val="0"/>
          <w:marBottom w:val="0"/>
          <w:divBdr>
            <w:top w:val="none" w:sz="0" w:space="0" w:color="auto"/>
            <w:left w:val="none" w:sz="0" w:space="0" w:color="auto"/>
            <w:bottom w:val="none" w:sz="0" w:space="0" w:color="auto"/>
            <w:right w:val="none" w:sz="0" w:space="0" w:color="auto"/>
          </w:divBdr>
          <w:divsChild>
            <w:div w:id="535773380">
              <w:marLeft w:val="0"/>
              <w:marRight w:val="0"/>
              <w:marTop w:val="0"/>
              <w:marBottom w:val="0"/>
              <w:divBdr>
                <w:top w:val="none" w:sz="0" w:space="0" w:color="auto"/>
                <w:left w:val="none" w:sz="0" w:space="0" w:color="auto"/>
                <w:bottom w:val="none" w:sz="0" w:space="0" w:color="auto"/>
                <w:right w:val="none" w:sz="0" w:space="0" w:color="auto"/>
              </w:divBdr>
              <w:divsChild>
                <w:div w:id="260458027">
                  <w:marLeft w:val="0"/>
                  <w:marRight w:val="0"/>
                  <w:marTop w:val="0"/>
                  <w:marBottom w:val="150"/>
                  <w:divBdr>
                    <w:top w:val="none" w:sz="0" w:space="0" w:color="auto"/>
                    <w:left w:val="none" w:sz="0" w:space="0" w:color="auto"/>
                    <w:bottom w:val="none" w:sz="0" w:space="0" w:color="auto"/>
                    <w:right w:val="none" w:sz="0" w:space="0" w:color="auto"/>
                  </w:divBdr>
                </w:div>
                <w:div w:id="1907373151">
                  <w:marLeft w:val="0"/>
                  <w:marRight w:val="0"/>
                  <w:marTop w:val="0"/>
                  <w:marBottom w:val="150"/>
                  <w:divBdr>
                    <w:top w:val="none" w:sz="0" w:space="0" w:color="auto"/>
                    <w:left w:val="none" w:sz="0" w:space="0" w:color="auto"/>
                    <w:bottom w:val="none" w:sz="0" w:space="0" w:color="auto"/>
                    <w:right w:val="none" w:sz="0" w:space="0" w:color="auto"/>
                  </w:divBdr>
                </w:div>
                <w:div w:id="1397775602">
                  <w:marLeft w:val="0"/>
                  <w:marRight w:val="0"/>
                  <w:marTop w:val="0"/>
                  <w:marBottom w:val="150"/>
                  <w:divBdr>
                    <w:top w:val="none" w:sz="0" w:space="0" w:color="auto"/>
                    <w:left w:val="none" w:sz="0" w:space="0" w:color="auto"/>
                    <w:bottom w:val="none" w:sz="0" w:space="0" w:color="auto"/>
                    <w:right w:val="none" w:sz="0" w:space="0" w:color="auto"/>
                  </w:divBdr>
                </w:div>
                <w:div w:id="584072549">
                  <w:marLeft w:val="0"/>
                  <w:marRight w:val="0"/>
                  <w:marTop w:val="0"/>
                  <w:marBottom w:val="150"/>
                  <w:divBdr>
                    <w:top w:val="none" w:sz="0" w:space="0" w:color="auto"/>
                    <w:left w:val="none" w:sz="0" w:space="0" w:color="auto"/>
                    <w:bottom w:val="none" w:sz="0" w:space="0" w:color="auto"/>
                    <w:right w:val="none" w:sz="0" w:space="0" w:color="auto"/>
                  </w:divBdr>
                </w:div>
                <w:div w:id="168326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425-2018-%D0%BF/print" TargetMode="External"/><Relationship Id="rId3" Type="http://schemas.openxmlformats.org/officeDocument/2006/relationships/settings" Target="settings.xml"/><Relationship Id="rId7" Type="http://schemas.openxmlformats.org/officeDocument/2006/relationships/hyperlink" Target="http://zakon.rada.gov.ua/laws/show/425-2018-%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794-18"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viewer?embedded=true&amp;url=http%3A%2F%2Fzakon.rada.gov.ua%2Flaws%2Ffile%2Ftext%2F63%2Ff475292n1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11210</Words>
  <Characters>6390</Characters>
  <Application>Microsoft Office Word</Application>
  <DocSecurity>0</DocSecurity>
  <Lines>53</Lines>
  <Paragraphs>35</Paragraphs>
  <ScaleCrop>false</ScaleCrop>
  <Company>SPecialiST RePack</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2018-10-26T09:28:00Z</dcterms:created>
  <dcterms:modified xsi:type="dcterms:W3CDTF">2018-10-26T09:28:00Z</dcterms:modified>
</cp:coreProperties>
</file>