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F4" w:rsidRPr="00AD5B01" w:rsidRDefault="00AD5B01" w:rsidP="00AD5B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780198">
        <w:rPr>
          <w:rFonts w:ascii="Times New Roman" w:hAnsi="Times New Roman" w:cs="Times New Roman"/>
        </w:rPr>
        <w:t xml:space="preserve">                       </w:t>
      </w:r>
      <w:r w:rsidRPr="00AD5B01">
        <w:rPr>
          <w:rFonts w:ascii="Times New Roman" w:hAnsi="Times New Roman" w:cs="Times New Roman"/>
        </w:rPr>
        <w:t>Додаток 3</w:t>
      </w:r>
    </w:p>
    <w:p w:rsidR="00780198" w:rsidRDefault="00AD5B01" w:rsidP="00AD5B01">
      <w:pPr>
        <w:pStyle w:val="a3"/>
        <w:jc w:val="right"/>
        <w:rPr>
          <w:rFonts w:ascii="Times New Roman" w:hAnsi="Times New Roman" w:cs="Times New Roman"/>
        </w:rPr>
      </w:pPr>
      <w:r w:rsidRPr="00AD5B01">
        <w:rPr>
          <w:rFonts w:ascii="Times New Roman" w:hAnsi="Times New Roman" w:cs="Times New Roman"/>
        </w:rPr>
        <w:t xml:space="preserve">до Антикорупційної програми </w:t>
      </w:r>
    </w:p>
    <w:p w:rsidR="00AD5B01" w:rsidRDefault="00780198" w:rsidP="007801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D5B01" w:rsidRPr="00AD5B0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ержавного</w:t>
      </w:r>
      <w:r w:rsidRPr="00780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агентства резерву</w:t>
      </w:r>
    </w:p>
    <w:p w:rsidR="00780198" w:rsidRPr="00AD5B01" w:rsidRDefault="00780198" w:rsidP="007801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України</w:t>
      </w:r>
      <w:r w:rsidRPr="00780198">
        <w:rPr>
          <w:rFonts w:ascii="Times New Roman" w:hAnsi="Times New Roman" w:cs="Times New Roman"/>
        </w:rPr>
        <w:t xml:space="preserve"> </w:t>
      </w:r>
      <w:r w:rsidRPr="00AD5B01">
        <w:rPr>
          <w:rFonts w:ascii="Times New Roman" w:hAnsi="Times New Roman" w:cs="Times New Roman"/>
        </w:rPr>
        <w:t>на 2023- 2024 роки</w:t>
      </w:r>
    </w:p>
    <w:p w:rsidR="00AD5B01" w:rsidRPr="00AD5B01" w:rsidRDefault="00AD5B01" w:rsidP="00AD5B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78019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</w:t>
      </w:r>
      <w:r w:rsidR="007801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780198" w:rsidRPr="00AD5B01">
        <w:rPr>
          <w:rFonts w:ascii="Times New Roman" w:hAnsi="Times New Roman" w:cs="Times New Roman"/>
        </w:rPr>
        <w:t>(пункт 3 розділу</w:t>
      </w:r>
      <w:r w:rsidR="00780198">
        <w:rPr>
          <w:rFonts w:ascii="Times New Roman" w:hAnsi="Times New Roman" w:cs="Times New Roman"/>
        </w:rPr>
        <w:t xml:space="preserve"> </w:t>
      </w:r>
      <w:r w:rsidR="00780198" w:rsidRPr="00AD5B01">
        <w:rPr>
          <w:rFonts w:ascii="Times New Roman" w:hAnsi="Times New Roman" w:cs="Times New Roman"/>
        </w:rPr>
        <w:t>ІІІ)</w:t>
      </w:r>
      <w:r w:rsidR="00780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AD5B01" w:rsidRDefault="00AD5B01" w:rsidP="00AD5B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B6CB0" w:rsidRDefault="006B6CB0" w:rsidP="006B6CB0">
      <w:pPr>
        <w:pStyle w:val="a3"/>
        <w:tabs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2216" w:rsidRDefault="00780198" w:rsidP="00AD5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73">
        <w:rPr>
          <w:rFonts w:ascii="Times New Roman" w:hAnsi="Times New Roman" w:cs="Times New Roman"/>
          <w:b/>
          <w:sz w:val="28"/>
          <w:szCs w:val="28"/>
        </w:rPr>
        <w:t xml:space="preserve">Програма навчання з антикорупційної тематики в Державному агентстві </w:t>
      </w:r>
      <w:r w:rsidR="00782B73" w:rsidRPr="00782B73">
        <w:rPr>
          <w:rFonts w:ascii="Times New Roman" w:hAnsi="Times New Roman" w:cs="Times New Roman"/>
          <w:b/>
          <w:sz w:val="28"/>
          <w:szCs w:val="28"/>
        </w:rPr>
        <w:t>резерву України</w:t>
      </w:r>
    </w:p>
    <w:p w:rsidR="006B6CB0" w:rsidRDefault="006B6CB0" w:rsidP="00AD5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73" w:rsidRDefault="00782B73" w:rsidP="00AD5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04"/>
        <w:gridCol w:w="3026"/>
        <w:gridCol w:w="3026"/>
        <w:gridCol w:w="3026"/>
      </w:tblGrid>
      <w:tr w:rsidR="00782B73" w:rsidTr="00782B73">
        <w:tc>
          <w:tcPr>
            <w:tcW w:w="846" w:type="dxa"/>
          </w:tcPr>
          <w:p w:rsidR="00782B73" w:rsidRPr="00782B73" w:rsidRDefault="00782B73" w:rsidP="00AD5B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2B73" w:rsidRPr="00782B73" w:rsidRDefault="00782B73" w:rsidP="00AD5B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204" w:type="dxa"/>
          </w:tcPr>
          <w:p w:rsidR="00782B73" w:rsidRPr="00782B73" w:rsidRDefault="00782B73" w:rsidP="00AD5B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3026" w:type="dxa"/>
          </w:tcPr>
          <w:p w:rsidR="00782B73" w:rsidRPr="00782B73" w:rsidRDefault="00782B73" w:rsidP="00AD5B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 навчального заходу</w:t>
            </w:r>
          </w:p>
        </w:tc>
        <w:tc>
          <w:tcPr>
            <w:tcW w:w="3026" w:type="dxa"/>
          </w:tcPr>
          <w:p w:rsidR="00782B73" w:rsidRPr="00782B73" w:rsidRDefault="00782B73" w:rsidP="00AD5B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026" w:type="dxa"/>
          </w:tcPr>
          <w:p w:rsidR="00782B73" w:rsidRPr="00782B73" w:rsidRDefault="00782B73" w:rsidP="00AD5B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Підрозділ, відповідальний за проведення заходу</w:t>
            </w:r>
          </w:p>
        </w:tc>
      </w:tr>
      <w:tr w:rsidR="00782B73" w:rsidTr="00833110">
        <w:trPr>
          <w:trHeight w:val="2377"/>
        </w:trPr>
        <w:tc>
          <w:tcPr>
            <w:tcW w:w="846" w:type="dxa"/>
          </w:tcPr>
          <w:p w:rsidR="00782B73" w:rsidRPr="00D36229" w:rsidRDefault="00D36229" w:rsidP="00AD5B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4" w:type="dxa"/>
          </w:tcPr>
          <w:p w:rsidR="00782B73" w:rsidRDefault="00D36229" w:rsidP="00D36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22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Рекомендації суб’єктам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декларування для початку роботи з Єдиним державним реєстром декларацій осіб, уповноважених на виконання функцій держави</w:t>
            </w:r>
            <w:r w:rsidR="00895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229" w:rsidRPr="00D36229" w:rsidRDefault="00D36229" w:rsidP="00D36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вимоги антикорупційного законодавства щодо фінансового контролю</w:t>
            </w:r>
          </w:p>
        </w:tc>
        <w:tc>
          <w:tcPr>
            <w:tcW w:w="3026" w:type="dxa"/>
          </w:tcPr>
          <w:p w:rsidR="00782B73" w:rsidRPr="00D36229" w:rsidRDefault="00390130" w:rsidP="00AD5B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ень 2024</w:t>
            </w:r>
          </w:p>
        </w:tc>
        <w:tc>
          <w:tcPr>
            <w:tcW w:w="3026" w:type="dxa"/>
          </w:tcPr>
          <w:p w:rsidR="00782B73" w:rsidRPr="00D36229" w:rsidRDefault="00390130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апарату Держрезерву</w:t>
            </w:r>
          </w:p>
        </w:tc>
        <w:tc>
          <w:tcPr>
            <w:tcW w:w="3026" w:type="dxa"/>
          </w:tcPr>
          <w:p w:rsidR="004500A1" w:rsidRDefault="004500A1" w:rsidP="00450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3" w:rsidRPr="008959E9" w:rsidRDefault="008959E9" w:rsidP="0045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9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 Держрезерву</w:t>
            </w:r>
          </w:p>
        </w:tc>
      </w:tr>
      <w:tr w:rsidR="006B6CB0" w:rsidTr="00833110">
        <w:trPr>
          <w:trHeight w:val="1688"/>
        </w:trPr>
        <w:tc>
          <w:tcPr>
            <w:tcW w:w="846" w:type="dxa"/>
          </w:tcPr>
          <w:p w:rsidR="006B6CB0" w:rsidRPr="00D36229" w:rsidRDefault="006B6CB0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4" w:type="dxa"/>
          </w:tcPr>
          <w:p w:rsidR="006B6CB0" w:rsidRPr="00D36229" w:rsidRDefault="006B6CB0" w:rsidP="006B6C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аспекти заповнення електронної декларації</w:t>
            </w:r>
          </w:p>
        </w:tc>
        <w:tc>
          <w:tcPr>
            <w:tcW w:w="3026" w:type="dxa"/>
          </w:tcPr>
          <w:p w:rsidR="006B6CB0" w:rsidRDefault="006B6CB0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2023</w:t>
            </w:r>
          </w:p>
          <w:p w:rsidR="006B6CB0" w:rsidRDefault="006B6CB0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2024 </w:t>
            </w:r>
          </w:p>
        </w:tc>
        <w:tc>
          <w:tcPr>
            <w:tcW w:w="3026" w:type="dxa"/>
          </w:tcPr>
          <w:p w:rsidR="006B6CB0" w:rsidRPr="00D36229" w:rsidRDefault="009C2644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апарату Держрезерву</w:t>
            </w:r>
          </w:p>
        </w:tc>
        <w:tc>
          <w:tcPr>
            <w:tcW w:w="3026" w:type="dxa"/>
          </w:tcPr>
          <w:p w:rsidR="006B6CB0" w:rsidRDefault="006B6CB0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CB0" w:rsidRPr="008959E9" w:rsidRDefault="006B6CB0" w:rsidP="006B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9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 Держрезерву</w:t>
            </w:r>
          </w:p>
        </w:tc>
      </w:tr>
      <w:tr w:rsidR="006B6CB0" w:rsidTr="00782B73">
        <w:tc>
          <w:tcPr>
            <w:tcW w:w="846" w:type="dxa"/>
          </w:tcPr>
          <w:p w:rsidR="006B6CB0" w:rsidRPr="00D36229" w:rsidRDefault="006B6CB0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4" w:type="dxa"/>
          </w:tcPr>
          <w:p w:rsidR="006B6CB0" w:rsidRPr="00D36229" w:rsidRDefault="006B6CB0" w:rsidP="006B6C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Запобігання та врегулювання конфлікту інтересів</w:t>
            </w:r>
          </w:p>
        </w:tc>
        <w:tc>
          <w:tcPr>
            <w:tcW w:w="3026" w:type="dxa"/>
          </w:tcPr>
          <w:p w:rsidR="006B6CB0" w:rsidRDefault="006B6CB0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2023</w:t>
            </w:r>
          </w:p>
          <w:p w:rsidR="006B6CB0" w:rsidRDefault="006B6CB0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квітень2024</w:t>
            </w:r>
          </w:p>
        </w:tc>
        <w:tc>
          <w:tcPr>
            <w:tcW w:w="3026" w:type="dxa"/>
          </w:tcPr>
          <w:p w:rsidR="006B6CB0" w:rsidRPr="00D36229" w:rsidRDefault="009C2644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апарату Держрезерву</w:t>
            </w:r>
          </w:p>
        </w:tc>
        <w:tc>
          <w:tcPr>
            <w:tcW w:w="3026" w:type="dxa"/>
          </w:tcPr>
          <w:p w:rsidR="006B6CB0" w:rsidRDefault="006B6CB0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CB0" w:rsidRPr="008959E9" w:rsidRDefault="006B6CB0" w:rsidP="006B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9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 Держрезерву</w:t>
            </w:r>
          </w:p>
        </w:tc>
      </w:tr>
      <w:tr w:rsidR="00833110" w:rsidTr="00782B73">
        <w:tc>
          <w:tcPr>
            <w:tcW w:w="846" w:type="dxa"/>
          </w:tcPr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204" w:type="dxa"/>
          </w:tcPr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3026" w:type="dxa"/>
          </w:tcPr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 навчального заходу</w:t>
            </w:r>
          </w:p>
        </w:tc>
        <w:tc>
          <w:tcPr>
            <w:tcW w:w="3026" w:type="dxa"/>
          </w:tcPr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026" w:type="dxa"/>
          </w:tcPr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Підрозділ, відповідальний за проведення заходу</w:t>
            </w:r>
          </w:p>
        </w:tc>
      </w:tr>
      <w:tr w:rsidR="009C2644" w:rsidTr="00782B73">
        <w:tc>
          <w:tcPr>
            <w:tcW w:w="84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4" w:type="dxa"/>
          </w:tcPr>
          <w:p w:rsidR="009C2644" w:rsidRDefault="009C2644" w:rsidP="009C2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положення антикорупційного законодавства (заборони і обмеження)</w:t>
            </w:r>
          </w:p>
        </w:tc>
        <w:tc>
          <w:tcPr>
            <w:tcW w:w="302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2023</w:t>
            </w:r>
          </w:p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2024</w:t>
            </w:r>
          </w:p>
        </w:tc>
        <w:tc>
          <w:tcPr>
            <w:tcW w:w="3026" w:type="dxa"/>
          </w:tcPr>
          <w:p w:rsidR="009C2644" w:rsidRDefault="009C2644" w:rsidP="009C2644">
            <w:pPr>
              <w:jc w:val="center"/>
            </w:pPr>
            <w:r w:rsidRPr="00B371B6"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апарату Держрезерву</w:t>
            </w:r>
          </w:p>
        </w:tc>
        <w:tc>
          <w:tcPr>
            <w:tcW w:w="302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644" w:rsidRPr="008959E9" w:rsidRDefault="009C2644" w:rsidP="009C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9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 Держрезерву</w:t>
            </w:r>
          </w:p>
        </w:tc>
      </w:tr>
      <w:tr w:rsidR="009C2644" w:rsidTr="00782B73">
        <w:tc>
          <w:tcPr>
            <w:tcW w:w="84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4" w:type="dxa"/>
          </w:tcPr>
          <w:p w:rsidR="009C2644" w:rsidRDefault="009C2644" w:rsidP="009C2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Викривачі корупції, їх права. Гарантії захисту викривачів за законодавством України</w:t>
            </w:r>
          </w:p>
        </w:tc>
        <w:tc>
          <w:tcPr>
            <w:tcW w:w="302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2023</w:t>
            </w:r>
          </w:p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2024</w:t>
            </w:r>
          </w:p>
        </w:tc>
        <w:tc>
          <w:tcPr>
            <w:tcW w:w="3026" w:type="dxa"/>
          </w:tcPr>
          <w:p w:rsidR="009C2644" w:rsidRDefault="009C2644" w:rsidP="009C2644">
            <w:pPr>
              <w:jc w:val="center"/>
            </w:pPr>
            <w:r w:rsidRPr="00B371B6"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апарату Держрезерву</w:t>
            </w:r>
          </w:p>
        </w:tc>
        <w:tc>
          <w:tcPr>
            <w:tcW w:w="302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644" w:rsidRPr="008959E9" w:rsidRDefault="009C2644" w:rsidP="009C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9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 Держрезерву</w:t>
            </w:r>
          </w:p>
        </w:tc>
      </w:tr>
      <w:tr w:rsidR="009C2644" w:rsidTr="00782B73">
        <w:tc>
          <w:tcPr>
            <w:tcW w:w="84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4" w:type="dxa"/>
          </w:tcPr>
          <w:p w:rsidR="009C2644" w:rsidRDefault="009C2644" w:rsidP="009C2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етичної поведінки</w:t>
            </w:r>
          </w:p>
        </w:tc>
        <w:tc>
          <w:tcPr>
            <w:tcW w:w="302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2023</w:t>
            </w:r>
          </w:p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2024</w:t>
            </w:r>
          </w:p>
        </w:tc>
        <w:tc>
          <w:tcPr>
            <w:tcW w:w="3026" w:type="dxa"/>
          </w:tcPr>
          <w:p w:rsidR="009C2644" w:rsidRDefault="009C2644" w:rsidP="009C2644">
            <w:pPr>
              <w:jc w:val="center"/>
            </w:pPr>
            <w:r w:rsidRPr="00B371B6"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апарату Держрезерву</w:t>
            </w:r>
          </w:p>
        </w:tc>
        <w:tc>
          <w:tcPr>
            <w:tcW w:w="302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644" w:rsidRPr="008959E9" w:rsidRDefault="009C2644" w:rsidP="009C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9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 Держрезерву</w:t>
            </w:r>
          </w:p>
        </w:tc>
      </w:tr>
      <w:tr w:rsidR="009C2644" w:rsidTr="00782B73">
        <w:tc>
          <w:tcPr>
            <w:tcW w:w="84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4" w:type="dxa"/>
          </w:tcPr>
          <w:p w:rsidR="009C2644" w:rsidRDefault="009C2644" w:rsidP="009C2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 за корупційні злочини та адміністративні правопорушення, пов’язані з корупцією, та превенція їх вчинення</w:t>
            </w:r>
          </w:p>
        </w:tc>
        <w:tc>
          <w:tcPr>
            <w:tcW w:w="302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2023</w:t>
            </w:r>
          </w:p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2024</w:t>
            </w:r>
          </w:p>
        </w:tc>
        <w:tc>
          <w:tcPr>
            <w:tcW w:w="3026" w:type="dxa"/>
          </w:tcPr>
          <w:p w:rsidR="009C2644" w:rsidRDefault="009C2644" w:rsidP="009C2644">
            <w:pPr>
              <w:jc w:val="center"/>
            </w:pPr>
            <w:r w:rsidRPr="00B371B6"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апарату Держрезерву</w:t>
            </w:r>
          </w:p>
        </w:tc>
        <w:tc>
          <w:tcPr>
            <w:tcW w:w="302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644" w:rsidRPr="008959E9" w:rsidRDefault="009C2644" w:rsidP="009C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9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 Держрезерву</w:t>
            </w:r>
          </w:p>
        </w:tc>
      </w:tr>
      <w:tr w:rsidR="009C2644" w:rsidTr="00782B73">
        <w:tc>
          <w:tcPr>
            <w:tcW w:w="84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4" w:type="dxa"/>
          </w:tcPr>
          <w:p w:rsidR="009C2644" w:rsidRDefault="009C2644" w:rsidP="009C2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Подання повідомлення про суттєві зміни в майновому стану </w:t>
            </w:r>
          </w:p>
        </w:tc>
        <w:tc>
          <w:tcPr>
            <w:tcW w:w="302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2023</w:t>
            </w:r>
          </w:p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2024</w:t>
            </w:r>
          </w:p>
        </w:tc>
        <w:tc>
          <w:tcPr>
            <w:tcW w:w="3026" w:type="dxa"/>
          </w:tcPr>
          <w:p w:rsidR="009C2644" w:rsidRDefault="009C2644" w:rsidP="009C2644">
            <w:pPr>
              <w:jc w:val="center"/>
            </w:pPr>
            <w:r w:rsidRPr="00B371B6"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апарату Держрезерву</w:t>
            </w:r>
          </w:p>
        </w:tc>
        <w:tc>
          <w:tcPr>
            <w:tcW w:w="3026" w:type="dxa"/>
          </w:tcPr>
          <w:p w:rsidR="009C2644" w:rsidRDefault="009C2644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644" w:rsidRPr="008959E9" w:rsidRDefault="009C2644" w:rsidP="009C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9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 Держрезерву</w:t>
            </w:r>
          </w:p>
        </w:tc>
      </w:tr>
      <w:tr w:rsidR="00833110" w:rsidTr="00782B73">
        <w:tc>
          <w:tcPr>
            <w:tcW w:w="846" w:type="dxa"/>
          </w:tcPr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204" w:type="dxa"/>
          </w:tcPr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3026" w:type="dxa"/>
          </w:tcPr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 навчального заходу</w:t>
            </w:r>
          </w:p>
        </w:tc>
        <w:tc>
          <w:tcPr>
            <w:tcW w:w="3026" w:type="dxa"/>
          </w:tcPr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026" w:type="dxa"/>
          </w:tcPr>
          <w:p w:rsidR="00833110" w:rsidRPr="00782B73" w:rsidRDefault="00833110" w:rsidP="00833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73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Підрозділ, відповідальний за проведення заходу</w:t>
            </w:r>
          </w:p>
        </w:tc>
      </w:tr>
      <w:tr w:rsidR="006B6CB0" w:rsidTr="00782B73">
        <w:tc>
          <w:tcPr>
            <w:tcW w:w="846" w:type="dxa"/>
          </w:tcPr>
          <w:p w:rsidR="006B6CB0" w:rsidRDefault="006B6CB0" w:rsidP="006B6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4" w:type="dxa"/>
          </w:tcPr>
          <w:p w:rsidR="006B6CB0" w:rsidRDefault="006B6CB0" w:rsidP="009C2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повідомлення про відкриття валютного рахунку в банку-нерезиденті</w:t>
            </w:r>
          </w:p>
        </w:tc>
        <w:tc>
          <w:tcPr>
            <w:tcW w:w="3026" w:type="dxa"/>
          </w:tcPr>
          <w:p w:rsidR="006B6CB0" w:rsidRDefault="006B6CB0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2023</w:t>
            </w:r>
          </w:p>
          <w:p w:rsidR="006B6CB0" w:rsidRDefault="006B6CB0" w:rsidP="009C2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2024</w:t>
            </w:r>
          </w:p>
        </w:tc>
        <w:tc>
          <w:tcPr>
            <w:tcW w:w="3026" w:type="dxa"/>
          </w:tcPr>
          <w:p w:rsidR="006B6CB0" w:rsidRPr="00D36229" w:rsidRDefault="009C2644" w:rsidP="009C2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апарату Держрезерву</w:t>
            </w:r>
          </w:p>
        </w:tc>
        <w:tc>
          <w:tcPr>
            <w:tcW w:w="3026" w:type="dxa"/>
          </w:tcPr>
          <w:p w:rsidR="006B6CB0" w:rsidRPr="008959E9" w:rsidRDefault="006B6CB0" w:rsidP="009C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9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 Держрезерву</w:t>
            </w:r>
          </w:p>
        </w:tc>
      </w:tr>
    </w:tbl>
    <w:p w:rsidR="00782B73" w:rsidRPr="00782B73" w:rsidRDefault="00782B73" w:rsidP="00AD5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1" w:rsidRDefault="00AD5B01" w:rsidP="00AD5B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CB0" w:rsidRPr="006B6CB0" w:rsidRDefault="006B6CB0" w:rsidP="006B6C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6CB0">
        <w:rPr>
          <w:rFonts w:ascii="Times New Roman" w:hAnsi="Times New Roman" w:cs="Times New Roman"/>
          <w:b/>
          <w:sz w:val="28"/>
          <w:szCs w:val="28"/>
        </w:rPr>
        <w:t xml:space="preserve">Завідувач Сектору з питань </w:t>
      </w:r>
    </w:p>
    <w:p w:rsidR="006B6CB0" w:rsidRPr="006B6CB0" w:rsidRDefault="00833110" w:rsidP="006B6C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B6CB0" w:rsidRPr="006B6CB0">
        <w:rPr>
          <w:rFonts w:ascii="Times New Roman" w:hAnsi="Times New Roman" w:cs="Times New Roman"/>
          <w:b/>
          <w:sz w:val="28"/>
          <w:szCs w:val="28"/>
        </w:rPr>
        <w:t xml:space="preserve">апобігання та виявлення корупції </w:t>
      </w:r>
      <w:r w:rsidR="006B6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Лоліта БУЛАХ</w:t>
      </w:r>
    </w:p>
    <w:sectPr w:rsidR="006B6CB0" w:rsidRPr="006B6CB0" w:rsidSect="00AD5B0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38" w:rsidRDefault="00242F38" w:rsidP="00833110">
      <w:pPr>
        <w:spacing w:after="0" w:line="240" w:lineRule="auto"/>
      </w:pPr>
      <w:r>
        <w:separator/>
      </w:r>
    </w:p>
  </w:endnote>
  <w:endnote w:type="continuationSeparator" w:id="0">
    <w:p w:rsidR="00242F38" w:rsidRDefault="00242F38" w:rsidP="0083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38" w:rsidRDefault="00242F38" w:rsidP="00833110">
      <w:pPr>
        <w:spacing w:after="0" w:line="240" w:lineRule="auto"/>
      </w:pPr>
      <w:r>
        <w:separator/>
      </w:r>
    </w:p>
  </w:footnote>
  <w:footnote w:type="continuationSeparator" w:id="0">
    <w:p w:rsidR="00242F38" w:rsidRDefault="00242F38" w:rsidP="00833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50"/>
    <w:rsid w:val="00031E2F"/>
    <w:rsid w:val="00067AF4"/>
    <w:rsid w:val="001E2919"/>
    <w:rsid w:val="00242F38"/>
    <w:rsid w:val="00245E7F"/>
    <w:rsid w:val="00390130"/>
    <w:rsid w:val="003D4B93"/>
    <w:rsid w:val="004500A1"/>
    <w:rsid w:val="00474A63"/>
    <w:rsid w:val="0063667D"/>
    <w:rsid w:val="006B6CB0"/>
    <w:rsid w:val="00780198"/>
    <w:rsid w:val="00782B73"/>
    <w:rsid w:val="00833110"/>
    <w:rsid w:val="008668BA"/>
    <w:rsid w:val="008702DD"/>
    <w:rsid w:val="008959E9"/>
    <w:rsid w:val="00935F63"/>
    <w:rsid w:val="009C2644"/>
    <w:rsid w:val="00AD5B01"/>
    <w:rsid w:val="00B75F50"/>
    <w:rsid w:val="00D36229"/>
    <w:rsid w:val="00EB2216"/>
    <w:rsid w:val="00EC3C29"/>
    <w:rsid w:val="00ED74A7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DC72"/>
  <w15:chartTrackingRefBased/>
  <w15:docId w15:val="{2B78B358-CE13-4219-8D60-1774F4C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01"/>
    <w:pPr>
      <w:spacing w:after="0" w:line="240" w:lineRule="auto"/>
    </w:pPr>
  </w:style>
  <w:style w:type="table" w:styleId="a4">
    <w:name w:val="Table Grid"/>
    <w:basedOn w:val="a1"/>
    <w:uiPriority w:val="39"/>
    <w:rsid w:val="0078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31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3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33110"/>
  </w:style>
  <w:style w:type="paragraph" w:styleId="a9">
    <w:name w:val="footer"/>
    <w:basedOn w:val="a"/>
    <w:link w:val="aa"/>
    <w:uiPriority w:val="99"/>
    <w:unhideWhenUsed/>
    <w:rsid w:val="00833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3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54A1-C76A-44C2-A53B-029C98C0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Лоліта Віталіївна</dc:creator>
  <cp:keywords/>
  <dc:description/>
  <cp:lastModifiedBy>Булах Лоліта Віталіївна</cp:lastModifiedBy>
  <cp:revision>5</cp:revision>
  <cp:lastPrinted>2023-02-01T11:52:00Z</cp:lastPrinted>
  <dcterms:created xsi:type="dcterms:W3CDTF">2023-01-31T15:01:00Z</dcterms:created>
  <dcterms:modified xsi:type="dcterms:W3CDTF">2023-02-02T07:56:00Z</dcterms:modified>
</cp:coreProperties>
</file>