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0</w:t>
            </w:r>
            <w:r w:rsidR="005448A8" w:rsidRPr="00544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uk-UA"/>
              </w:rPr>
              <w:t>7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.202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566"/>
        <w:gridCol w:w="1134"/>
        <w:gridCol w:w="1984"/>
        <w:gridCol w:w="1134"/>
        <w:gridCol w:w="1276"/>
        <w:gridCol w:w="1276"/>
        <w:gridCol w:w="1843"/>
      </w:tblGrid>
      <w:tr w:rsidR="00924AEA" w:rsidTr="009A5D97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6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98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9A5D97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9A5D97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9A5D97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98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9A5D97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6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98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  <w:tr w:rsidR="007122D3" w:rsidTr="009A5D97">
        <w:trPr>
          <w:trHeight w:val="491"/>
        </w:trPr>
        <w:tc>
          <w:tcPr>
            <w:tcW w:w="414" w:type="dxa"/>
            <w:vMerge w:val="restart"/>
            <w:vAlign w:val="center"/>
          </w:tcPr>
          <w:p w:rsidR="007122D3" w:rsidRPr="009E05D3" w:rsidRDefault="007122D3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vMerge w:val="restart"/>
            <w:vAlign w:val="center"/>
          </w:tcPr>
          <w:p w:rsidR="007122D3" w:rsidRPr="00322FA2" w:rsidRDefault="007122D3" w:rsidP="009A5D9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Комбінат "</w:t>
            </w:r>
            <w:r w:rsidR="009A5D97" w:rsidRPr="0032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Прогрес</w:t>
            </w:r>
            <w:r w:rsidRPr="00322F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7122D3" w:rsidRPr="00322FA2" w:rsidRDefault="0026471C" w:rsidP="009A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9A5D97" w:rsidRPr="00322FA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A5D97" w:rsidRPr="00322F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7122D3" w:rsidRPr="00322FA2" w:rsidRDefault="009A5D97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Охоронна сигналізація складських приміщень</w:t>
            </w:r>
          </w:p>
        </w:tc>
        <w:tc>
          <w:tcPr>
            <w:tcW w:w="1134" w:type="dxa"/>
            <w:vAlign w:val="center"/>
          </w:tcPr>
          <w:p w:rsidR="007122D3" w:rsidRPr="00322FA2" w:rsidRDefault="009A5D97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276" w:type="dxa"/>
            <w:vAlign w:val="center"/>
          </w:tcPr>
          <w:p w:rsidR="007122D3" w:rsidRPr="00322FA2" w:rsidRDefault="009A5D97" w:rsidP="009A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135 898</w:t>
            </w:r>
            <w:r w:rsidR="00290437" w:rsidRPr="00322F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0437" w:rsidRPr="00322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122D3" w:rsidRPr="00322FA2" w:rsidRDefault="009A5D97" w:rsidP="009A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12 354,4</w:t>
            </w:r>
            <w:r w:rsidR="00290437" w:rsidRPr="00322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122D3" w:rsidRPr="00322FA2" w:rsidRDefault="007411AA" w:rsidP="009A5D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</w:t>
            </w:r>
            <w:r w:rsidR="000077EA"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К</w:t>
            </w:r>
            <w:r w:rsidR="009A5D97"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иїв</w:t>
            </w:r>
            <w:r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r w:rsidR="009A5D97"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б-р Вацлава Гавела</w:t>
            </w:r>
            <w:r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r w:rsidR="009A5D97" w:rsidRPr="00322FA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</w:tr>
      <w:tr w:rsidR="007122D3" w:rsidTr="0059083B">
        <w:trPr>
          <w:trHeight w:val="742"/>
        </w:trPr>
        <w:tc>
          <w:tcPr>
            <w:tcW w:w="414" w:type="dxa"/>
            <w:vMerge/>
            <w:vAlign w:val="center"/>
          </w:tcPr>
          <w:p w:rsidR="007122D3" w:rsidRDefault="007122D3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7122D3" w:rsidRPr="00CB6BFB" w:rsidRDefault="007122D3" w:rsidP="009D73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122D3" w:rsidRPr="00322FA2" w:rsidRDefault="0026471C" w:rsidP="009A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9A5D97" w:rsidRPr="00322FA2">
              <w:rPr>
                <w:rFonts w:ascii="Times New Roman" w:hAnsi="Times New Roman" w:cs="Times New Roman"/>
                <w:sz w:val="20"/>
                <w:szCs w:val="20"/>
              </w:rPr>
              <w:t>330014</w:t>
            </w:r>
          </w:p>
        </w:tc>
        <w:tc>
          <w:tcPr>
            <w:tcW w:w="1984" w:type="dxa"/>
            <w:vAlign w:val="center"/>
          </w:tcPr>
          <w:p w:rsidR="007122D3" w:rsidRPr="00322FA2" w:rsidRDefault="009A5D97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2F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Конденсаторна установка з насосом, літ. «Є-2»</w:t>
            </w:r>
          </w:p>
        </w:tc>
        <w:tc>
          <w:tcPr>
            <w:tcW w:w="1134" w:type="dxa"/>
            <w:vAlign w:val="center"/>
          </w:tcPr>
          <w:p w:rsidR="007122D3" w:rsidRPr="00322FA2" w:rsidRDefault="00D536DF" w:rsidP="009A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A5D97" w:rsidRPr="00322F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7122D3" w:rsidRPr="00322FA2" w:rsidRDefault="00290437" w:rsidP="009A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5D97" w:rsidRPr="00322FA2">
              <w:rPr>
                <w:rFonts w:ascii="Times New Roman" w:hAnsi="Times New Roman" w:cs="Times New Roman"/>
                <w:sz w:val="20"/>
                <w:szCs w:val="20"/>
              </w:rPr>
              <w:t>9 723</w:t>
            </w: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5D97" w:rsidRPr="00322F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122D3" w:rsidRPr="00322FA2" w:rsidRDefault="009A5D97" w:rsidP="009A5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8 156</w:t>
            </w:r>
            <w:r w:rsidR="00CC1176" w:rsidRPr="00322F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2F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1176" w:rsidRPr="00322F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7122D3" w:rsidRPr="009D7341" w:rsidRDefault="007122D3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  <w:bookmarkStart w:id="0" w:name="_GoBack"/>
      <w:bookmarkEnd w:id="0"/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077EA"/>
    <w:rsid w:val="00022C0D"/>
    <w:rsid w:val="000C48BF"/>
    <w:rsid w:val="000F0C2E"/>
    <w:rsid w:val="00187EEA"/>
    <w:rsid w:val="001C0A13"/>
    <w:rsid w:val="0026471C"/>
    <w:rsid w:val="002865F7"/>
    <w:rsid w:val="00290437"/>
    <w:rsid w:val="0029791C"/>
    <w:rsid w:val="002D048F"/>
    <w:rsid w:val="00322FA2"/>
    <w:rsid w:val="00361710"/>
    <w:rsid w:val="004763B2"/>
    <w:rsid w:val="00505438"/>
    <w:rsid w:val="005448A8"/>
    <w:rsid w:val="00561573"/>
    <w:rsid w:val="0059083B"/>
    <w:rsid w:val="005A51D1"/>
    <w:rsid w:val="005D020D"/>
    <w:rsid w:val="007122D3"/>
    <w:rsid w:val="007411AA"/>
    <w:rsid w:val="00743A39"/>
    <w:rsid w:val="007B1903"/>
    <w:rsid w:val="00924AEA"/>
    <w:rsid w:val="009A5D97"/>
    <w:rsid w:val="009C5A85"/>
    <w:rsid w:val="009D7341"/>
    <w:rsid w:val="009E05D3"/>
    <w:rsid w:val="009E24DC"/>
    <w:rsid w:val="009F1AA2"/>
    <w:rsid w:val="00A02E04"/>
    <w:rsid w:val="00A07527"/>
    <w:rsid w:val="00A44C88"/>
    <w:rsid w:val="00A77DF6"/>
    <w:rsid w:val="00AB6732"/>
    <w:rsid w:val="00B74777"/>
    <w:rsid w:val="00CB6BFB"/>
    <w:rsid w:val="00CC1176"/>
    <w:rsid w:val="00CE7215"/>
    <w:rsid w:val="00D37BD1"/>
    <w:rsid w:val="00D536DF"/>
    <w:rsid w:val="00D67355"/>
    <w:rsid w:val="00D93A48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3B19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Тетяна Лавренюк</cp:lastModifiedBy>
  <cp:revision>3</cp:revision>
  <cp:lastPrinted>2020-10-08T12:59:00Z</cp:lastPrinted>
  <dcterms:created xsi:type="dcterms:W3CDTF">2021-07-02T08:48:00Z</dcterms:created>
  <dcterms:modified xsi:type="dcterms:W3CDTF">2021-07-02T08:49:00Z</dcterms:modified>
</cp:coreProperties>
</file>