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956" w:rsidRPr="00297954" w:rsidRDefault="00297954" w:rsidP="00297954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97954">
        <w:rPr>
          <w:rFonts w:ascii="Times New Roman" w:hAnsi="Times New Roman" w:cs="Times New Roman"/>
          <w:b/>
          <w:sz w:val="28"/>
          <w:szCs w:val="28"/>
          <w:lang w:val="ru-RU"/>
        </w:rPr>
        <w:t>ЗВІТ</w:t>
      </w:r>
    </w:p>
    <w:p w:rsidR="00297954" w:rsidRPr="00297954" w:rsidRDefault="00297954" w:rsidP="00297954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97954">
        <w:rPr>
          <w:rFonts w:ascii="Times New Roman" w:hAnsi="Times New Roman" w:cs="Times New Roman"/>
          <w:b/>
          <w:sz w:val="28"/>
          <w:szCs w:val="28"/>
          <w:lang w:val="ru-RU"/>
        </w:rPr>
        <w:t>про роботу з запитами на інформацію, що надійшли</w:t>
      </w:r>
    </w:p>
    <w:p w:rsidR="00297954" w:rsidRDefault="00297954" w:rsidP="00297954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97954">
        <w:rPr>
          <w:rFonts w:ascii="Times New Roman" w:hAnsi="Times New Roman" w:cs="Times New Roman"/>
          <w:b/>
          <w:sz w:val="28"/>
          <w:szCs w:val="28"/>
          <w:lang w:val="ru-RU"/>
        </w:rPr>
        <w:t xml:space="preserve">до Державного агентства резерву України у </w:t>
      </w:r>
      <w:r w:rsidR="00050C9E">
        <w:rPr>
          <w:rFonts w:ascii="Times New Roman" w:hAnsi="Times New Roman" w:cs="Times New Roman"/>
          <w:b/>
          <w:sz w:val="28"/>
          <w:szCs w:val="28"/>
          <w:lang w:val="ru-RU"/>
        </w:rPr>
        <w:t>лютому</w:t>
      </w:r>
      <w:r w:rsidRPr="0029795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201</w:t>
      </w:r>
      <w:r w:rsidR="00636A76">
        <w:rPr>
          <w:rFonts w:ascii="Times New Roman" w:hAnsi="Times New Roman" w:cs="Times New Roman"/>
          <w:b/>
          <w:sz w:val="28"/>
          <w:szCs w:val="28"/>
          <w:lang w:val="ru-RU"/>
        </w:rPr>
        <w:t xml:space="preserve">9 </w:t>
      </w:r>
      <w:bookmarkStart w:id="0" w:name="_GoBack"/>
      <w:bookmarkEnd w:id="0"/>
      <w:r w:rsidRPr="0029795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року</w:t>
      </w:r>
    </w:p>
    <w:p w:rsidR="00297954" w:rsidRPr="00297954" w:rsidRDefault="00297954" w:rsidP="00297954">
      <w:pPr>
        <w:spacing w:line="240" w:lineRule="atLeast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636A76" w:rsidRDefault="00636A76" w:rsidP="00636A76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На адресу Держрезерву у </w:t>
      </w:r>
      <w:r>
        <w:rPr>
          <w:rFonts w:ascii="Times New Roman" w:hAnsi="Times New Roman" w:cs="Times New Roman"/>
          <w:sz w:val="28"/>
          <w:szCs w:val="28"/>
        </w:rPr>
        <w:t>лютому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2019 року запити на інформацію не надходили.</w:t>
      </w:r>
    </w:p>
    <w:p w:rsidR="00BA2B54" w:rsidRPr="004200FE" w:rsidRDefault="00BA2B54" w:rsidP="00636A76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BA2B54" w:rsidRPr="004200F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F3B2A"/>
    <w:multiLevelType w:val="hybridMultilevel"/>
    <w:tmpl w:val="F620ABC2"/>
    <w:lvl w:ilvl="0" w:tplc="7AFE05C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340940"/>
    <w:multiLevelType w:val="hybridMultilevel"/>
    <w:tmpl w:val="2D687C58"/>
    <w:lvl w:ilvl="0" w:tplc="7D3CD60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954"/>
    <w:rsid w:val="00050C9E"/>
    <w:rsid w:val="00297954"/>
    <w:rsid w:val="00345769"/>
    <w:rsid w:val="004200FE"/>
    <w:rsid w:val="004D0F07"/>
    <w:rsid w:val="005416A3"/>
    <w:rsid w:val="00636A76"/>
    <w:rsid w:val="007417D8"/>
    <w:rsid w:val="00852E7D"/>
    <w:rsid w:val="00A200C3"/>
    <w:rsid w:val="00B332B7"/>
    <w:rsid w:val="00B73956"/>
    <w:rsid w:val="00BA2B54"/>
    <w:rsid w:val="00BD2C17"/>
    <w:rsid w:val="00F05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8976A"/>
  <w15:chartTrackingRefBased/>
  <w15:docId w15:val="{B7E57591-2952-4FAC-9D2A-6B86B1FFA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2B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15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1</Pages>
  <Words>122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Олексій Левченко</dc:creator>
  <cp:keywords/>
  <dc:description/>
  <cp:lastModifiedBy>Олексій Левченко</cp:lastModifiedBy>
  <cp:revision>18</cp:revision>
  <dcterms:created xsi:type="dcterms:W3CDTF">2021-02-08T14:24:00Z</dcterms:created>
  <dcterms:modified xsi:type="dcterms:W3CDTF">2021-02-22T13:11:00Z</dcterms:modified>
</cp:coreProperties>
</file>